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D165" w14:textId="747C8303" w:rsidR="00A85DC8" w:rsidRPr="00F061BE" w:rsidRDefault="00A85DC8" w:rsidP="002F6A8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061BE">
        <w:rPr>
          <w:rFonts w:ascii="Verdana" w:hAnsi="Verdana"/>
          <w:b/>
          <w:sz w:val="18"/>
          <w:szCs w:val="18"/>
        </w:rPr>
        <w:t>TERMO DE COOPERAÇÃO TÉCNICA</w:t>
      </w:r>
    </w:p>
    <w:p w14:paraId="10DFCA37" w14:textId="77777777" w:rsidR="002F6A83" w:rsidRPr="00F061BE" w:rsidRDefault="002F6A83" w:rsidP="002F6A83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45D4E22" w14:textId="77777777" w:rsidR="00070968" w:rsidRPr="00F061BE" w:rsidRDefault="00A85DC8" w:rsidP="006E7B2F">
      <w:pPr>
        <w:spacing w:line="360" w:lineRule="auto"/>
        <w:ind w:left="1276" w:hanging="1276"/>
        <w:rPr>
          <w:rFonts w:ascii="Verdana" w:hAnsi="Verdana"/>
          <w:b/>
          <w:bCs/>
          <w:sz w:val="18"/>
          <w:szCs w:val="18"/>
        </w:rPr>
      </w:pPr>
      <w:r w:rsidRPr="00F061BE">
        <w:rPr>
          <w:rFonts w:ascii="Verdana" w:hAnsi="Verdana" w:cs="Arial"/>
          <w:sz w:val="18"/>
          <w:szCs w:val="18"/>
        </w:rPr>
        <w:t>Pelo presente Instrumento e nos melhores termos de direito,</w:t>
      </w:r>
    </w:p>
    <w:p w14:paraId="3A8B6A5C" w14:textId="796F620F" w:rsidR="002F6A83" w:rsidRPr="00F061BE" w:rsidRDefault="00DE1E92" w:rsidP="006E7B2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UNYEAD</w:t>
      </w:r>
      <w:r w:rsidR="006A19EF" w:rsidRPr="006A19EF">
        <w:rPr>
          <w:rFonts w:ascii="Verdana" w:hAnsi="Verdana"/>
          <w:b/>
          <w:sz w:val="18"/>
          <w:szCs w:val="18"/>
        </w:rPr>
        <w:t xml:space="preserve"> EDUCACIONAL S.A.</w:t>
      </w:r>
      <w:r w:rsidR="00A85DC8" w:rsidRPr="00F061BE">
        <w:rPr>
          <w:rFonts w:ascii="Verdana" w:hAnsi="Verdana"/>
          <w:b/>
          <w:sz w:val="18"/>
          <w:szCs w:val="18"/>
        </w:rPr>
        <w:t>,</w:t>
      </w:r>
      <w:r w:rsidR="00A85DC8" w:rsidRPr="00F061BE">
        <w:rPr>
          <w:rFonts w:ascii="Verdana" w:hAnsi="Verdana"/>
          <w:sz w:val="18"/>
          <w:szCs w:val="18"/>
        </w:rPr>
        <w:t xml:space="preserve"> </w:t>
      </w:r>
      <w:r w:rsidR="00D61A9C">
        <w:rPr>
          <w:rFonts w:ascii="Verdana" w:hAnsi="Verdana"/>
          <w:sz w:val="18"/>
          <w:szCs w:val="18"/>
        </w:rPr>
        <w:t xml:space="preserve">mantenedora da </w:t>
      </w:r>
      <w:r w:rsidR="00D61A9C" w:rsidRPr="006A19EF">
        <w:rPr>
          <w:rFonts w:ascii="Verdana" w:hAnsi="Verdana"/>
          <w:b/>
          <w:bCs/>
          <w:sz w:val="18"/>
          <w:szCs w:val="18"/>
        </w:rPr>
        <w:t>Faculdade Unyleya</w:t>
      </w:r>
      <w:r w:rsidR="00A85DC8" w:rsidRPr="00F061BE">
        <w:rPr>
          <w:rFonts w:ascii="Verdana" w:hAnsi="Verdana"/>
          <w:sz w:val="18"/>
          <w:szCs w:val="18"/>
        </w:rPr>
        <w:t xml:space="preserve">, inscrita no </w:t>
      </w:r>
      <w:r w:rsidR="006A19EF" w:rsidRPr="006A19EF">
        <w:rPr>
          <w:rFonts w:ascii="Verdana" w:hAnsi="Verdana"/>
          <w:sz w:val="18"/>
          <w:szCs w:val="18"/>
        </w:rPr>
        <w:t>CNPJ: 24.531.339/0001-82</w:t>
      </w:r>
      <w:r w:rsidR="006A19EF">
        <w:rPr>
          <w:rFonts w:ascii="Verdana" w:hAnsi="Verdana"/>
          <w:sz w:val="18"/>
          <w:szCs w:val="18"/>
        </w:rPr>
        <w:t xml:space="preserve">, </w:t>
      </w:r>
      <w:r w:rsidR="00D61A9C">
        <w:rPr>
          <w:rFonts w:ascii="Verdana" w:hAnsi="Verdana"/>
          <w:sz w:val="18"/>
          <w:szCs w:val="18"/>
        </w:rPr>
        <w:t>com sede</w:t>
      </w:r>
      <w:r w:rsidR="00A85DC8" w:rsidRPr="00F061BE">
        <w:rPr>
          <w:rFonts w:ascii="Verdana" w:hAnsi="Verdana"/>
          <w:sz w:val="18"/>
          <w:szCs w:val="18"/>
        </w:rPr>
        <w:t xml:space="preserve"> </w:t>
      </w:r>
      <w:r w:rsidR="004240F7">
        <w:rPr>
          <w:rFonts w:ascii="Verdana" w:hAnsi="Verdana"/>
          <w:sz w:val="18"/>
          <w:szCs w:val="18"/>
        </w:rPr>
        <w:t xml:space="preserve">SCN Quadra 01, bloco D, 1° Andar, sala 121, </w:t>
      </w:r>
      <w:r w:rsidR="001D1A13">
        <w:rPr>
          <w:rFonts w:ascii="Verdana" w:hAnsi="Verdana"/>
          <w:sz w:val="18"/>
          <w:szCs w:val="18"/>
        </w:rPr>
        <w:t>Edifício</w:t>
      </w:r>
      <w:r w:rsidR="004240F7">
        <w:rPr>
          <w:rFonts w:ascii="Verdana" w:hAnsi="Verdana"/>
          <w:sz w:val="18"/>
          <w:szCs w:val="18"/>
        </w:rPr>
        <w:t xml:space="preserve"> </w:t>
      </w:r>
      <w:r w:rsidR="001D1A13">
        <w:rPr>
          <w:rFonts w:ascii="Verdana" w:hAnsi="Verdana"/>
          <w:sz w:val="18"/>
          <w:szCs w:val="18"/>
        </w:rPr>
        <w:t>Ve</w:t>
      </w:r>
      <w:r w:rsidR="009E76BF">
        <w:rPr>
          <w:rFonts w:ascii="Verdana" w:hAnsi="Verdana"/>
          <w:sz w:val="18"/>
          <w:szCs w:val="18"/>
        </w:rPr>
        <w:t>g</w:t>
      </w:r>
      <w:r w:rsidR="001D1A13">
        <w:rPr>
          <w:rFonts w:ascii="Verdana" w:hAnsi="Verdana"/>
          <w:sz w:val="18"/>
          <w:szCs w:val="18"/>
        </w:rPr>
        <w:t>a Luxury</w:t>
      </w:r>
      <w:r w:rsidR="00A85DC8" w:rsidRPr="00F061BE">
        <w:rPr>
          <w:rFonts w:ascii="Verdana" w:hAnsi="Verdana"/>
          <w:sz w:val="18"/>
          <w:szCs w:val="18"/>
        </w:rPr>
        <w:t xml:space="preserve">, CEP: </w:t>
      </w:r>
      <w:r w:rsidR="004240F7">
        <w:rPr>
          <w:rFonts w:ascii="Verdana" w:hAnsi="Verdana"/>
          <w:sz w:val="18"/>
          <w:szCs w:val="18"/>
        </w:rPr>
        <w:t>70.711-040</w:t>
      </w:r>
      <w:r w:rsidR="00A85DC8" w:rsidRPr="00F061BE">
        <w:rPr>
          <w:rFonts w:ascii="Verdana" w:hAnsi="Verdana"/>
          <w:sz w:val="18"/>
          <w:szCs w:val="18"/>
        </w:rPr>
        <w:t xml:space="preserve">, </w:t>
      </w:r>
      <w:r w:rsidR="004240F7">
        <w:rPr>
          <w:rFonts w:ascii="Verdana" w:hAnsi="Verdana"/>
          <w:sz w:val="18"/>
          <w:szCs w:val="18"/>
        </w:rPr>
        <w:t>Asa Norte</w:t>
      </w:r>
      <w:r w:rsidR="00A85DC8" w:rsidRPr="00F061BE">
        <w:rPr>
          <w:rFonts w:ascii="Verdana" w:hAnsi="Verdana"/>
          <w:sz w:val="18"/>
          <w:szCs w:val="18"/>
        </w:rPr>
        <w:t>, Brasília</w:t>
      </w:r>
      <w:r w:rsidR="00C60BBC">
        <w:rPr>
          <w:rFonts w:ascii="Verdana" w:hAnsi="Verdana"/>
          <w:sz w:val="18"/>
          <w:szCs w:val="18"/>
        </w:rPr>
        <w:t>- DF</w:t>
      </w:r>
      <w:r w:rsidR="00A85DC8" w:rsidRPr="00F061BE">
        <w:rPr>
          <w:rFonts w:ascii="Verdana" w:hAnsi="Verdana"/>
          <w:sz w:val="18"/>
          <w:szCs w:val="18"/>
        </w:rPr>
        <w:t xml:space="preserve">, neste ato representado pelo Sr. Rafael Mendes de Oliveira Castro, inscrito no CPF sob o n° 635.579.831-53, Diretor Comercial, doravante denominado simplesmente </w:t>
      </w:r>
      <w:r>
        <w:rPr>
          <w:rFonts w:ascii="Verdana" w:hAnsi="Verdana"/>
          <w:b/>
          <w:sz w:val="18"/>
          <w:szCs w:val="18"/>
        </w:rPr>
        <w:t>FACULDADE UNYLEYA</w:t>
      </w:r>
      <w:r w:rsidR="00A85DC8" w:rsidRPr="00F061BE">
        <w:rPr>
          <w:rFonts w:ascii="Verdana" w:hAnsi="Verdana"/>
          <w:sz w:val="18"/>
          <w:szCs w:val="18"/>
        </w:rPr>
        <w:t xml:space="preserve"> e ____________________________, inscrito(a) no CNPJ sob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n</w:t>
      </w:r>
      <w:r w:rsidR="00A85DC8" w:rsidRPr="00F061BE">
        <w:rPr>
          <w:rFonts w:ascii="Verdana" w:hAnsi="Verdana"/>
          <w:sz w:val="18"/>
          <w:szCs w:val="18"/>
          <w:vertAlign w:val="superscript"/>
        </w:rPr>
        <w:t>o</w:t>
      </w:r>
      <w:r w:rsidR="00A85DC8" w:rsidRPr="00F061BE">
        <w:rPr>
          <w:rFonts w:ascii="Verdana" w:hAnsi="Verdana"/>
          <w:sz w:val="18"/>
          <w:szCs w:val="18"/>
        </w:rPr>
        <w:t>_________________,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situado(a)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no(a)_______________________________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(Cidade)_________________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(UF)_________, neste ato representado(a) pelo(a) Sr(a). _______________________,(qualificação)</w:t>
      </w:r>
      <w:r w:rsidR="00923E5A">
        <w:rPr>
          <w:rFonts w:ascii="Verdana" w:hAnsi="Verdana"/>
          <w:sz w:val="18"/>
          <w:szCs w:val="18"/>
        </w:rPr>
        <w:t>_________________</w:t>
      </w:r>
      <w:r w:rsidR="00A85DC8" w:rsidRPr="00F061BE">
        <w:rPr>
          <w:rFonts w:ascii="Verdana" w:hAnsi="Verdana"/>
          <w:sz w:val="18"/>
          <w:szCs w:val="18"/>
        </w:rPr>
        <w:t>,doravante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denominado</w:t>
      </w:r>
      <w:r w:rsidR="00923E5A">
        <w:rPr>
          <w:rFonts w:ascii="Verdana" w:hAnsi="Verdana"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 xml:space="preserve">simplesmente </w:t>
      </w:r>
      <w:r w:rsidR="00A85DC8" w:rsidRPr="00F061BE">
        <w:rPr>
          <w:rFonts w:ascii="Verdana" w:hAnsi="Verdana"/>
          <w:b/>
          <w:sz w:val="18"/>
          <w:szCs w:val="18"/>
        </w:rPr>
        <w:t>CONVENIADO:</w:t>
      </w:r>
    </w:p>
    <w:p w14:paraId="117C1694" w14:textId="77777777" w:rsidR="002F6A83" w:rsidRPr="00F061BE" w:rsidRDefault="002F6A83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07AE65C" w14:textId="77777777" w:rsidR="002F6A83" w:rsidRPr="00F061BE" w:rsidRDefault="00A85DC8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>RESOLVEM firmar o presente Termo de Cooperação Técnica, que reger-se-á pelo Código Civil e pela legislação a ele correlata, bem como pelas seguintes cláusulas e condições:</w:t>
      </w:r>
    </w:p>
    <w:p w14:paraId="65E432E8" w14:textId="77777777" w:rsidR="002F6A83" w:rsidRPr="00F061BE" w:rsidRDefault="002F6A83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E81E62A" w14:textId="77777777" w:rsidR="00070968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>CLÁUSULA PRIMEIRA – DO OBJETO</w:t>
      </w:r>
    </w:p>
    <w:p w14:paraId="5867CB13" w14:textId="34F280B3" w:rsidR="00A85DC8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 xml:space="preserve">1.1. O presente termo tem por objeto a concessão de descontos nos cursos e programas de aperfeiçoamento profissional, extensão, graduação e pós-graduação </w:t>
      </w:r>
      <w:r w:rsidRPr="00F061BE">
        <w:rPr>
          <w:rFonts w:ascii="Verdana" w:hAnsi="Verdana"/>
          <w:i/>
          <w:sz w:val="18"/>
          <w:szCs w:val="18"/>
        </w:rPr>
        <w:t>lato sensu</w:t>
      </w:r>
      <w:r w:rsidR="003A68D9">
        <w:rPr>
          <w:rFonts w:ascii="Verdana" w:hAnsi="Verdana"/>
          <w:i/>
          <w:sz w:val="18"/>
          <w:szCs w:val="18"/>
        </w:rPr>
        <w:t>,</w:t>
      </w:r>
      <w:r w:rsidRPr="00F061BE">
        <w:rPr>
          <w:rFonts w:ascii="Verdana" w:hAnsi="Verdana"/>
          <w:sz w:val="18"/>
          <w:szCs w:val="18"/>
        </w:rPr>
        <w:t xml:space="preserve"> presenciais ou a </w:t>
      </w:r>
      <w:r w:rsidR="00D61A9C" w:rsidRPr="00F061BE">
        <w:rPr>
          <w:rFonts w:ascii="Verdana" w:hAnsi="Verdana"/>
          <w:sz w:val="18"/>
          <w:szCs w:val="18"/>
        </w:rPr>
        <w:t>distância</w:t>
      </w:r>
      <w:r w:rsidR="003A68D9">
        <w:rPr>
          <w:rFonts w:ascii="Verdana" w:hAnsi="Verdana"/>
          <w:sz w:val="18"/>
          <w:szCs w:val="18"/>
        </w:rPr>
        <w:t>,</w:t>
      </w:r>
      <w:r w:rsidR="00D61A9C" w:rsidRPr="00F061BE">
        <w:rPr>
          <w:rFonts w:ascii="Verdana" w:hAnsi="Verdana"/>
          <w:sz w:val="18"/>
          <w:szCs w:val="18"/>
        </w:rPr>
        <w:t xml:space="preserve"> ofertad</w:t>
      </w:r>
      <w:r w:rsidR="003A68D9">
        <w:rPr>
          <w:rFonts w:ascii="Verdana" w:hAnsi="Verdana"/>
          <w:sz w:val="18"/>
          <w:szCs w:val="18"/>
        </w:rPr>
        <w:t>os</w:t>
      </w:r>
      <w:r w:rsidRPr="00F061BE">
        <w:rPr>
          <w:rFonts w:ascii="Verdana" w:hAnsi="Verdana"/>
          <w:sz w:val="18"/>
          <w:szCs w:val="18"/>
        </w:rPr>
        <w:t xml:space="preserve"> pela </w:t>
      </w:r>
      <w:r w:rsidR="00DE1E92">
        <w:rPr>
          <w:rFonts w:ascii="Verdana" w:hAnsi="Verdana"/>
          <w:b/>
          <w:sz w:val="18"/>
          <w:szCs w:val="18"/>
        </w:rPr>
        <w:t>FACULDADE UNYLEYA</w:t>
      </w:r>
      <w:r w:rsidRPr="00F061BE">
        <w:rPr>
          <w:rFonts w:ascii="Verdana" w:hAnsi="Verdana"/>
          <w:b/>
          <w:sz w:val="18"/>
          <w:szCs w:val="18"/>
        </w:rPr>
        <w:t xml:space="preserve"> </w:t>
      </w:r>
      <w:r w:rsidRPr="00F061BE">
        <w:rPr>
          <w:rFonts w:ascii="Verdana" w:hAnsi="Verdana"/>
          <w:sz w:val="18"/>
          <w:szCs w:val="18"/>
        </w:rPr>
        <w:t xml:space="preserve">e ministrados aos associados e/ou colaboradores do </w:t>
      </w:r>
      <w:r w:rsidRPr="00F061BE">
        <w:rPr>
          <w:rFonts w:ascii="Verdana" w:hAnsi="Verdana"/>
          <w:b/>
          <w:sz w:val="18"/>
          <w:szCs w:val="18"/>
        </w:rPr>
        <w:t>CONVENIADO</w:t>
      </w:r>
      <w:r w:rsidR="003A68D9">
        <w:rPr>
          <w:rFonts w:ascii="Verdana" w:hAnsi="Verdana"/>
          <w:b/>
          <w:sz w:val="18"/>
          <w:szCs w:val="18"/>
        </w:rPr>
        <w:t>,</w:t>
      </w:r>
      <w:r w:rsidRPr="00F061BE">
        <w:rPr>
          <w:rFonts w:ascii="Verdana" w:hAnsi="Verdana"/>
          <w:sz w:val="18"/>
          <w:szCs w:val="18"/>
        </w:rPr>
        <w:t xml:space="preserve"> bem como seus respectivos dependentes. </w:t>
      </w:r>
    </w:p>
    <w:p w14:paraId="6EADE9AD" w14:textId="70B9EF46" w:rsid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bCs/>
          <w:sz w:val="18"/>
          <w:szCs w:val="18"/>
        </w:rPr>
        <w:t>1.2.</w:t>
      </w:r>
      <w:r w:rsidRPr="00F061BE">
        <w:rPr>
          <w:rFonts w:ascii="Verdana" w:hAnsi="Verdana"/>
          <w:sz w:val="18"/>
          <w:szCs w:val="18"/>
        </w:rPr>
        <w:t xml:space="preserve"> Os descontos aos associados, colaboradores e seus dependentes nos cursos de graduação e pós-graduação, descritos no item 1.</w:t>
      </w:r>
      <w:r w:rsidR="00C26CF1">
        <w:rPr>
          <w:rFonts w:ascii="Verdana" w:hAnsi="Verdana"/>
          <w:sz w:val="18"/>
          <w:szCs w:val="18"/>
        </w:rPr>
        <w:t>1.</w:t>
      </w:r>
    </w:p>
    <w:tbl>
      <w:tblPr>
        <w:tblpPr w:leftFromText="141" w:rightFromText="141" w:vertAnchor="text" w:horzAnchor="margin" w:tblpY="557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F13544" w:rsidRPr="00F061BE" w14:paraId="1AE37139" w14:textId="77777777" w:rsidTr="00F13544">
        <w:trPr>
          <w:trHeight w:val="699"/>
        </w:trPr>
        <w:tc>
          <w:tcPr>
            <w:tcW w:w="9793" w:type="dxa"/>
            <w:shd w:val="clear" w:color="auto" w:fill="auto"/>
          </w:tcPr>
          <w:p w14:paraId="0778D6F8" w14:textId="77777777" w:rsidR="00925A0E" w:rsidRPr="006C166D" w:rsidRDefault="00925A0E" w:rsidP="00F13544">
            <w:pPr>
              <w:spacing w:after="0" w:line="360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bookmarkStart w:id="0" w:name="_Hlk491772407"/>
          </w:p>
          <w:p w14:paraId="3D6BBF2C" w14:textId="3C9C4530" w:rsidR="00F13544" w:rsidRPr="006C166D" w:rsidRDefault="00F13544" w:rsidP="00F1354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C166D">
              <w:rPr>
                <w:rFonts w:ascii="Verdana" w:eastAsia="Calibri" w:hAnsi="Verdana"/>
                <w:b/>
                <w:sz w:val="18"/>
                <w:szCs w:val="18"/>
              </w:rPr>
              <w:t>Graduação a distância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="00925A0E" w:rsidRPr="006C166D">
              <w:rPr>
                <w:rFonts w:ascii="Verdana" w:eastAsia="Calibri" w:hAnsi="Verdana"/>
                <w:sz w:val="18"/>
                <w:szCs w:val="18"/>
              </w:rPr>
              <w:t>–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="00925A0E" w:rsidRPr="006C166D">
              <w:rPr>
                <w:rFonts w:ascii="Verdana" w:eastAsia="Calibri" w:hAnsi="Verdana"/>
                <w:sz w:val="18"/>
                <w:szCs w:val="18"/>
              </w:rPr>
              <w:t xml:space="preserve">Mais de </w:t>
            </w:r>
            <w:r w:rsidR="008F367B">
              <w:rPr>
                <w:rFonts w:ascii="Verdana" w:eastAsia="Calibri" w:hAnsi="Verdana"/>
                <w:sz w:val="18"/>
                <w:szCs w:val="18"/>
              </w:rPr>
              <w:t>2</w:t>
            </w:r>
            <w:r w:rsidR="00012C8D">
              <w:rPr>
                <w:rFonts w:ascii="Verdana" w:eastAsia="Calibri" w:hAnsi="Verdana"/>
                <w:sz w:val="18"/>
                <w:szCs w:val="18"/>
              </w:rPr>
              <w:t>6</w:t>
            </w:r>
            <w:r w:rsidR="00925A0E" w:rsidRPr="006C166D">
              <w:rPr>
                <w:rFonts w:ascii="Verdana" w:eastAsia="Calibri" w:hAnsi="Verdana"/>
                <w:sz w:val="18"/>
                <w:szCs w:val="18"/>
              </w:rPr>
              <w:t xml:space="preserve"> cursos com d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 xml:space="preserve">escontos de </w:t>
            </w:r>
            <w:r w:rsidR="00B94E96">
              <w:rPr>
                <w:rFonts w:ascii="Verdana" w:eastAsia="Calibri" w:hAnsi="Verdana"/>
                <w:sz w:val="18"/>
                <w:szCs w:val="18"/>
              </w:rPr>
              <w:t xml:space="preserve">até </w:t>
            </w:r>
            <w:r w:rsidR="00372D41">
              <w:rPr>
                <w:rFonts w:ascii="Verdana" w:eastAsia="Calibri" w:hAnsi="Verdana"/>
                <w:sz w:val="18"/>
                <w:szCs w:val="18"/>
              </w:rPr>
              <w:t>6</w:t>
            </w:r>
            <w:r w:rsidR="00A849BE">
              <w:rPr>
                <w:rFonts w:ascii="Verdana" w:eastAsia="Calibri" w:hAnsi="Verdana"/>
                <w:sz w:val="18"/>
                <w:szCs w:val="18"/>
              </w:rPr>
              <w:t>2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 xml:space="preserve">%* - </w:t>
            </w:r>
            <w:hyperlink r:id="rId11" w:history="1">
              <w:r w:rsidRPr="006C166D">
                <w:rPr>
                  <w:rStyle w:val="Hyperlink"/>
                  <w:rFonts w:ascii="Verdana" w:eastAsia="Calibri" w:hAnsi="Verdana"/>
                  <w:sz w:val="18"/>
                  <w:szCs w:val="18"/>
                </w:rPr>
                <w:t>unyleya.edu.br</w:t>
              </w:r>
            </w:hyperlink>
            <w:r w:rsidR="00B64BE7" w:rsidRPr="006C166D">
              <w:rPr>
                <w:rStyle w:val="Hyperlink"/>
                <w:rFonts w:ascii="Verdana" w:eastAsia="Calibri" w:hAnsi="Verdana"/>
                <w:sz w:val="18"/>
                <w:szCs w:val="18"/>
              </w:rPr>
              <w:t>.</w:t>
            </w:r>
          </w:p>
          <w:p w14:paraId="66E505F4" w14:textId="77777777" w:rsidR="00372D41" w:rsidRDefault="00372D41" w:rsidP="00372D41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C166D">
              <w:rPr>
                <w:rFonts w:ascii="Verdana" w:eastAsia="Calibri" w:hAnsi="Verdana"/>
                <w:sz w:val="18"/>
                <w:szCs w:val="18"/>
              </w:rPr>
              <w:t>*O desconto varia de acordo com o curso e a forma de pagamento escolhida.</w:t>
            </w:r>
          </w:p>
          <w:p w14:paraId="1B24C6A6" w14:textId="7D6D35E3" w:rsidR="00D61A9C" w:rsidRPr="006C166D" w:rsidRDefault="00D61A9C" w:rsidP="00D61A9C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D61A9C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Vide link: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B09F8">
              <w:rPr>
                <w:rFonts w:ascii="Verdana" w:eastAsia="Calibri" w:hAnsi="Verdana"/>
                <w:color w:val="4472C4" w:themeColor="accent1"/>
                <w:sz w:val="18"/>
                <w:szCs w:val="18"/>
                <w:u w:val="single"/>
              </w:rPr>
              <w:t>unyleya.edu.br/convenios/precos</w:t>
            </w:r>
            <w:r w:rsidR="00A852AB" w:rsidRPr="00CB09F8">
              <w:rPr>
                <w:rFonts w:ascii="Verdana" w:eastAsia="Calibri" w:hAnsi="Verdana"/>
                <w:color w:val="4472C4" w:themeColor="accent1"/>
                <w:sz w:val="18"/>
                <w:szCs w:val="18"/>
                <w:u w:val="single"/>
              </w:rPr>
              <w:t xml:space="preserve"> </w:t>
            </w:r>
          </w:p>
          <w:p w14:paraId="6991D69F" w14:textId="4F26424A" w:rsidR="00925A0E" w:rsidRPr="006C166D" w:rsidRDefault="00925A0E" w:rsidP="00D61A9C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13544" w:rsidRPr="00F061BE" w14:paraId="67F824D0" w14:textId="77777777" w:rsidTr="00F13544">
        <w:trPr>
          <w:trHeight w:val="697"/>
        </w:trPr>
        <w:tc>
          <w:tcPr>
            <w:tcW w:w="9793" w:type="dxa"/>
            <w:shd w:val="clear" w:color="auto" w:fill="auto"/>
          </w:tcPr>
          <w:p w14:paraId="20174B49" w14:textId="77777777" w:rsidR="00925A0E" w:rsidRPr="006C166D" w:rsidRDefault="00925A0E" w:rsidP="00F13544">
            <w:pPr>
              <w:spacing w:after="0" w:line="360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227B5AEB" w14:textId="7B17B29C" w:rsidR="00F13544" w:rsidRPr="006C166D" w:rsidRDefault="00F13544" w:rsidP="00F1354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C166D">
              <w:rPr>
                <w:rFonts w:ascii="Verdana" w:eastAsia="Calibri" w:hAnsi="Verdana"/>
                <w:b/>
                <w:sz w:val="18"/>
                <w:szCs w:val="18"/>
              </w:rPr>
              <w:t>Pós-graduação a distância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 xml:space="preserve"> – </w:t>
            </w:r>
            <w:r w:rsidR="00925A0E" w:rsidRPr="006C166D">
              <w:rPr>
                <w:rFonts w:ascii="Verdana" w:eastAsia="Calibri" w:hAnsi="Verdana"/>
                <w:sz w:val="18"/>
                <w:szCs w:val="18"/>
              </w:rPr>
              <w:t xml:space="preserve">Mais de </w:t>
            </w:r>
            <w:r w:rsidR="00D61A9C">
              <w:rPr>
                <w:rFonts w:ascii="Verdana" w:eastAsia="Calibri" w:hAnsi="Verdana"/>
                <w:sz w:val="18"/>
                <w:szCs w:val="18"/>
              </w:rPr>
              <w:t>1.</w:t>
            </w:r>
            <w:r w:rsidR="008F367B">
              <w:rPr>
                <w:rFonts w:ascii="Verdana" w:eastAsia="Calibri" w:hAnsi="Verdana"/>
                <w:sz w:val="18"/>
                <w:szCs w:val="18"/>
              </w:rPr>
              <w:t>8</w:t>
            </w:r>
            <w:r w:rsidR="00925A0E" w:rsidRPr="006C166D">
              <w:rPr>
                <w:rFonts w:ascii="Verdana" w:eastAsia="Calibri" w:hAnsi="Verdana"/>
                <w:sz w:val="18"/>
                <w:szCs w:val="18"/>
              </w:rPr>
              <w:t>00 cursos com d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>escontos de até 5</w:t>
            </w:r>
            <w:r w:rsidR="00925A0E" w:rsidRPr="006C166D">
              <w:rPr>
                <w:rFonts w:ascii="Verdana" w:eastAsia="Calibri" w:hAnsi="Verdana"/>
                <w:sz w:val="18"/>
                <w:szCs w:val="18"/>
              </w:rPr>
              <w:t>8</w:t>
            </w:r>
            <w:r w:rsidRPr="006C166D">
              <w:rPr>
                <w:rFonts w:ascii="Verdana" w:eastAsia="Calibri" w:hAnsi="Verdana"/>
                <w:sz w:val="18"/>
                <w:szCs w:val="18"/>
              </w:rPr>
              <w:t xml:space="preserve">%* </w:t>
            </w:r>
            <w:r w:rsidR="00B64BE7" w:rsidRPr="006C166D">
              <w:rPr>
                <w:rFonts w:ascii="Verdana" w:eastAsia="Calibri" w:hAnsi="Verdana"/>
                <w:sz w:val="18"/>
                <w:szCs w:val="18"/>
              </w:rPr>
              <w:t>-</w:t>
            </w:r>
            <w:r w:rsidR="0094437B" w:rsidRPr="006C166D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hyperlink r:id="rId12" w:history="1">
              <w:r w:rsidRPr="006C166D">
                <w:rPr>
                  <w:rStyle w:val="Hyperlink"/>
                  <w:rFonts w:ascii="Verdana" w:eastAsia="Calibri" w:hAnsi="Verdana"/>
                  <w:sz w:val="18"/>
                  <w:szCs w:val="18"/>
                  <w:u w:val="single"/>
                </w:rPr>
                <w:t>unyleya.edu.br</w:t>
              </w:r>
            </w:hyperlink>
            <w:r w:rsidR="00925A0E" w:rsidRPr="006C166D">
              <w:rPr>
                <w:rStyle w:val="Hyperlink"/>
                <w:rFonts w:ascii="Verdana" w:eastAsia="Calibri" w:hAnsi="Verdana"/>
                <w:sz w:val="18"/>
                <w:szCs w:val="18"/>
              </w:rPr>
              <w:t xml:space="preserve"> e demais sites de oferta (cejur.unyleya.edu.br/wpos.com.br/cetec.unyleya.edu.br/negócios.unyleya.edu.br)</w:t>
            </w:r>
          </w:p>
          <w:p w14:paraId="4E482672" w14:textId="34DCE1CE" w:rsidR="00F13544" w:rsidRDefault="00F13544" w:rsidP="00F1354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6C166D">
              <w:rPr>
                <w:rFonts w:ascii="Verdana" w:eastAsia="Calibri" w:hAnsi="Verdana"/>
                <w:sz w:val="18"/>
                <w:szCs w:val="18"/>
              </w:rPr>
              <w:t>*O desconto varia de acordo com o curso e a forma de pagamento escolhida.</w:t>
            </w:r>
          </w:p>
          <w:p w14:paraId="18CF681E" w14:textId="67D9F6ED" w:rsidR="00D61A9C" w:rsidRPr="00CB09F8" w:rsidRDefault="00D61A9C" w:rsidP="00F13544">
            <w:pPr>
              <w:spacing w:after="0" w:line="360" w:lineRule="auto"/>
              <w:jc w:val="both"/>
              <w:rPr>
                <w:rFonts w:ascii="Verdana" w:eastAsia="Calibri" w:hAnsi="Verdana"/>
                <w:color w:val="4472C4" w:themeColor="accent1"/>
                <w:sz w:val="18"/>
                <w:szCs w:val="18"/>
              </w:rPr>
            </w:pPr>
            <w:r w:rsidRPr="00D61A9C">
              <w:rPr>
                <w:rFonts w:ascii="Verdana" w:eastAsia="Calibri" w:hAnsi="Verdana"/>
                <w:b/>
                <w:bCs/>
                <w:sz w:val="18"/>
                <w:szCs w:val="18"/>
              </w:rPr>
              <w:t>Vide link: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B09F8">
              <w:rPr>
                <w:rFonts w:ascii="Verdana" w:eastAsia="Calibri" w:hAnsi="Verdana"/>
                <w:color w:val="4472C4" w:themeColor="accent1"/>
                <w:sz w:val="18"/>
                <w:szCs w:val="18"/>
                <w:u w:val="single"/>
              </w:rPr>
              <w:t>unyleya.edu.br/convenios/precos</w:t>
            </w:r>
          </w:p>
          <w:p w14:paraId="715BC096" w14:textId="38AFE099" w:rsidR="00925A0E" w:rsidRPr="006C166D" w:rsidRDefault="00925A0E" w:rsidP="00F1354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bookmarkEnd w:id="0"/>
    <w:p w14:paraId="20EA8204" w14:textId="0C5F9C1A" w:rsidR="00F061BE" w:rsidRDefault="00C26CF1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São:</w:t>
      </w:r>
      <w:r w:rsidR="00F061BE">
        <w:rPr>
          <w:rFonts w:ascii="Verdana" w:hAnsi="Verdana"/>
          <w:sz w:val="18"/>
          <w:szCs w:val="18"/>
        </w:rPr>
        <w:br w:type="page"/>
      </w:r>
    </w:p>
    <w:p w14:paraId="5F8AAA25" w14:textId="64595A93" w:rsidR="000351FC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lastRenderedPageBreak/>
        <w:t xml:space="preserve">1.3. Na hipótese de a </w:t>
      </w:r>
      <w:r w:rsidR="00DE1E92">
        <w:rPr>
          <w:rFonts w:ascii="Verdana" w:hAnsi="Verdana"/>
          <w:b/>
          <w:sz w:val="18"/>
          <w:szCs w:val="18"/>
        </w:rPr>
        <w:t>FACULDADE UNYLEYA</w:t>
      </w:r>
      <w:r w:rsidRPr="00F061BE">
        <w:rPr>
          <w:rFonts w:ascii="Verdana" w:hAnsi="Verdana"/>
          <w:sz w:val="18"/>
          <w:szCs w:val="18"/>
        </w:rPr>
        <w:t xml:space="preserve"> vir a oferecer novos serviços que não constem do presente instrumento, caberá ao </w:t>
      </w:r>
      <w:r w:rsidRPr="00F061BE">
        <w:rPr>
          <w:rFonts w:ascii="Verdana" w:hAnsi="Verdana"/>
          <w:b/>
          <w:sz w:val="18"/>
          <w:szCs w:val="18"/>
        </w:rPr>
        <w:t>CONVENIADO</w:t>
      </w:r>
      <w:r w:rsidRPr="00F061BE">
        <w:rPr>
          <w:rFonts w:ascii="Verdana" w:hAnsi="Verdana"/>
          <w:sz w:val="18"/>
          <w:szCs w:val="18"/>
        </w:rPr>
        <w:t xml:space="preserve"> autorizar a inclusão, mediante termo aditivo.</w:t>
      </w:r>
    </w:p>
    <w:p w14:paraId="65AE2D59" w14:textId="77777777" w:rsidR="002F6A83" w:rsidRPr="00F061BE" w:rsidRDefault="002F6A83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60E9C5A" w14:textId="77777777" w:rsidR="00A85DC8" w:rsidRPr="00F061BE" w:rsidRDefault="00A85DC8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>CLÁUSULA SEGUNDA – DA CONTRAPARTIDA</w:t>
      </w:r>
    </w:p>
    <w:p w14:paraId="59910D8C" w14:textId="77777777" w:rsidR="000351FC" w:rsidRPr="00925A0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 xml:space="preserve">2.1. O </w:t>
      </w:r>
      <w:r w:rsidRPr="00F061BE">
        <w:rPr>
          <w:rFonts w:ascii="Verdana" w:hAnsi="Verdana"/>
          <w:b/>
          <w:sz w:val="18"/>
          <w:szCs w:val="18"/>
        </w:rPr>
        <w:t>CONVENIADO</w:t>
      </w:r>
      <w:r w:rsidRPr="00F061BE">
        <w:rPr>
          <w:rFonts w:ascii="Verdana" w:hAnsi="Verdana"/>
          <w:sz w:val="18"/>
          <w:szCs w:val="18"/>
        </w:rPr>
        <w:t xml:space="preserve"> incumbe-se divulgar amplamente o presente convênio aos seus colaboradores, </w:t>
      </w:r>
      <w:r w:rsidRPr="00925A0E">
        <w:rPr>
          <w:rFonts w:ascii="Verdana" w:hAnsi="Verdana"/>
          <w:sz w:val="18"/>
          <w:szCs w:val="18"/>
        </w:rPr>
        <w:t>associados e respectivos dependentes.</w:t>
      </w:r>
    </w:p>
    <w:p w14:paraId="2CC1A06F" w14:textId="34353275" w:rsidR="000351FC" w:rsidRPr="006C166D" w:rsidRDefault="00C26CF1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C166D">
        <w:rPr>
          <w:rFonts w:ascii="Verdana" w:hAnsi="Verdana"/>
          <w:sz w:val="18"/>
          <w:szCs w:val="18"/>
        </w:rPr>
        <w:t>2.2.</w:t>
      </w:r>
      <w:r w:rsidRPr="006C166D">
        <w:rPr>
          <w:rFonts w:ascii="Verdana" w:hAnsi="Verdana"/>
          <w:b/>
          <w:bCs/>
          <w:sz w:val="18"/>
          <w:szCs w:val="18"/>
        </w:rPr>
        <w:t xml:space="preserve"> </w:t>
      </w:r>
      <w:r w:rsidRPr="006C166D">
        <w:rPr>
          <w:rFonts w:ascii="Verdana" w:hAnsi="Verdana"/>
          <w:sz w:val="18"/>
          <w:szCs w:val="18"/>
        </w:rPr>
        <w:t xml:space="preserve">O </w:t>
      </w:r>
      <w:r w:rsidRPr="006C166D">
        <w:rPr>
          <w:rFonts w:ascii="Verdana" w:hAnsi="Verdana"/>
          <w:b/>
          <w:bCs/>
          <w:sz w:val="18"/>
          <w:szCs w:val="18"/>
        </w:rPr>
        <w:t>CONVENIADO</w:t>
      </w:r>
      <w:r w:rsidRPr="006C166D">
        <w:rPr>
          <w:rFonts w:ascii="Verdana" w:hAnsi="Verdana"/>
          <w:sz w:val="18"/>
          <w:szCs w:val="18"/>
        </w:rPr>
        <w:t xml:space="preserve"> autoriza o uso da logomarca nas peças de divulgação do benefício.</w:t>
      </w:r>
    </w:p>
    <w:p w14:paraId="77DD8C91" w14:textId="77777777" w:rsidR="00C26CF1" w:rsidRPr="006C166D" w:rsidRDefault="00C26CF1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B347D5F" w14:textId="77777777" w:rsidR="00A85DC8" w:rsidRPr="006C166D" w:rsidRDefault="00A85DC8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C166D">
        <w:rPr>
          <w:rFonts w:ascii="Verdana" w:hAnsi="Verdana"/>
          <w:b/>
          <w:bCs/>
          <w:sz w:val="18"/>
          <w:szCs w:val="18"/>
        </w:rPr>
        <w:t>CLÁUSULA TERCEIRA – DA IDENTIFICAÇÃO</w:t>
      </w:r>
    </w:p>
    <w:p w14:paraId="47BA5E15" w14:textId="0EA26B0F" w:rsidR="000351FC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C166D">
        <w:rPr>
          <w:rFonts w:ascii="Verdana" w:hAnsi="Verdana"/>
          <w:bCs/>
          <w:sz w:val="18"/>
          <w:szCs w:val="18"/>
        </w:rPr>
        <w:t>3.1.</w:t>
      </w:r>
      <w:r w:rsidRPr="006C166D">
        <w:rPr>
          <w:rFonts w:ascii="Verdana" w:hAnsi="Verdana"/>
          <w:sz w:val="18"/>
          <w:szCs w:val="18"/>
        </w:rPr>
        <w:t xml:space="preserve"> A identificação dos beneficiários será feita mediante </w:t>
      </w:r>
      <w:r w:rsidR="00C26CF1" w:rsidRPr="006C166D">
        <w:rPr>
          <w:rFonts w:ascii="Verdana" w:hAnsi="Verdana"/>
          <w:sz w:val="18"/>
          <w:szCs w:val="18"/>
        </w:rPr>
        <w:t xml:space="preserve">documento que comprove vínculo dos beneficiários com o </w:t>
      </w:r>
      <w:r w:rsidR="00C26CF1" w:rsidRPr="006C166D">
        <w:rPr>
          <w:rFonts w:ascii="Verdana" w:hAnsi="Verdana"/>
          <w:b/>
          <w:bCs/>
          <w:sz w:val="18"/>
          <w:szCs w:val="18"/>
        </w:rPr>
        <w:t>CONVENIADO</w:t>
      </w:r>
      <w:r w:rsidR="00C26CF1" w:rsidRPr="006C166D">
        <w:rPr>
          <w:rFonts w:ascii="Verdana" w:hAnsi="Verdana"/>
          <w:sz w:val="18"/>
          <w:szCs w:val="18"/>
        </w:rPr>
        <w:t xml:space="preserve"> e/ou </w:t>
      </w:r>
      <w:r w:rsidRPr="006C166D">
        <w:rPr>
          <w:rFonts w:ascii="Verdana" w:hAnsi="Verdana"/>
          <w:sz w:val="18"/>
          <w:szCs w:val="18"/>
        </w:rPr>
        <w:t>carta de encaminhamento</w:t>
      </w:r>
      <w:r w:rsidR="00C26CF1" w:rsidRPr="006C166D">
        <w:rPr>
          <w:rFonts w:ascii="Verdana" w:hAnsi="Verdana"/>
          <w:sz w:val="18"/>
          <w:szCs w:val="18"/>
        </w:rPr>
        <w:t>.</w:t>
      </w:r>
    </w:p>
    <w:p w14:paraId="53B82AC9" w14:textId="77777777" w:rsidR="000351FC" w:rsidRPr="00F061BE" w:rsidRDefault="000351FC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B4E5515" w14:textId="77777777" w:rsidR="00A85DC8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>CLÁUSULA QUARTA – DO PAGAMENTO</w:t>
      </w:r>
      <w:r w:rsidRPr="00F061BE">
        <w:rPr>
          <w:rFonts w:ascii="Verdana" w:hAnsi="Verdana"/>
          <w:sz w:val="18"/>
          <w:szCs w:val="18"/>
        </w:rPr>
        <w:t xml:space="preserve"> </w:t>
      </w:r>
    </w:p>
    <w:p w14:paraId="6722EE54" w14:textId="761D3CCB" w:rsidR="000351FC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 xml:space="preserve">4.1. Os serviços previstos na CLÁUSULA PRIMEIRA deverão ser pagos pelos beneficiários diretamente </w:t>
      </w:r>
      <w:r w:rsidR="003A68D9">
        <w:rPr>
          <w:rFonts w:ascii="Verdana" w:hAnsi="Verdana"/>
          <w:sz w:val="18"/>
          <w:szCs w:val="18"/>
        </w:rPr>
        <w:t>à</w:t>
      </w:r>
      <w:r w:rsidRPr="00F061BE">
        <w:rPr>
          <w:rFonts w:ascii="Verdana" w:hAnsi="Verdana"/>
          <w:sz w:val="18"/>
          <w:szCs w:val="18"/>
        </w:rPr>
        <w:t xml:space="preserve"> </w:t>
      </w:r>
      <w:r w:rsidR="00DE1E92">
        <w:rPr>
          <w:rFonts w:ascii="Verdana" w:hAnsi="Verdana"/>
          <w:b/>
          <w:sz w:val="18"/>
          <w:szCs w:val="18"/>
        </w:rPr>
        <w:t>FACULDADE UNYLEYA</w:t>
      </w:r>
      <w:r w:rsidRPr="00F061BE">
        <w:rPr>
          <w:rFonts w:ascii="Verdana" w:hAnsi="Verdana"/>
          <w:sz w:val="18"/>
          <w:szCs w:val="18"/>
        </w:rPr>
        <w:t xml:space="preserve"> ou a um representante devidamente autorizado.</w:t>
      </w:r>
    </w:p>
    <w:p w14:paraId="1259E8DE" w14:textId="38C4CA4F" w:rsidR="000351FC" w:rsidRPr="0078131C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bCs/>
          <w:sz w:val="18"/>
          <w:szCs w:val="18"/>
        </w:rPr>
        <w:t>4.2.</w:t>
      </w:r>
      <w:r w:rsidRPr="00F061BE">
        <w:rPr>
          <w:rFonts w:ascii="Verdana" w:hAnsi="Verdana"/>
          <w:sz w:val="18"/>
          <w:szCs w:val="18"/>
        </w:rPr>
        <w:t xml:space="preserve"> A contratação do(s) serviço(s), bem como a forma de pagamento, será feita diretamente entre os beneficiários, dependentes e a </w:t>
      </w:r>
      <w:r w:rsidR="00DE1E92">
        <w:rPr>
          <w:rFonts w:ascii="Verdana" w:hAnsi="Verdana"/>
          <w:b/>
          <w:sz w:val="18"/>
          <w:szCs w:val="18"/>
        </w:rPr>
        <w:t>FACULDADE UNYLEYA</w:t>
      </w:r>
      <w:r w:rsidRPr="00F061BE">
        <w:rPr>
          <w:rFonts w:ascii="Verdana" w:hAnsi="Verdana"/>
          <w:sz w:val="18"/>
          <w:szCs w:val="18"/>
        </w:rPr>
        <w:t xml:space="preserve">. </w:t>
      </w:r>
    </w:p>
    <w:p w14:paraId="1E475375" w14:textId="77777777" w:rsidR="00A85DC8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>CLÁUSULA QUINTA – DOS RECURSOS</w:t>
      </w:r>
    </w:p>
    <w:p w14:paraId="0334462A" w14:textId="74DF6223" w:rsidR="006E7B2F" w:rsidRPr="006E7B2F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>5.1. O presente termo não envolve repasse</w:t>
      </w:r>
      <w:r w:rsidR="003A68D9">
        <w:rPr>
          <w:rFonts w:ascii="Verdana" w:hAnsi="Verdana"/>
          <w:sz w:val="18"/>
          <w:szCs w:val="18"/>
        </w:rPr>
        <w:t>s</w:t>
      </w:r>
      <w:r w:rsidRPr="00F061BE">
        <w:rPr>
          <w:rFonts w:ascii="Verdana" w:hAnsi="Verdana"/>
          <w:sz w:val="18"/>
          <w:szCs w:val="18"/>
        </w:rPr>
        <w:t xml:space="preserve"> e/ou transferência de recursos financeiros de qualquer natureza entre as partes.</w:t>
      </w:r>
    </w:p>
    <w:p w14:paraId="6FA75DCE" w14:textId="5138C105" w:rsidR="00975AB2" w:rsidRPr="00A852AB" w:rsidRDefault="00A85DC8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852AB">
        <w:rPr>
          <w:rFonts w:ascii="Verdana" w:hAnsi="Verdana"/>
          <w:b/>
          <w:bCs/>
          <w:sz w:val="18"/>
          <w:szCs w:val="18"/>
        </w:rPr>
        <w:t>CLÁUSULA S</w:t>
      </w:r>
      <w:r w:rsidR="006E7B2F" w:rsidRPr="00A852AB">
        <w:rPr>
          <w:rFonts w:ascii="Verdana" w:hAnsi="Verdana"/>
          <w:b/>
          <w:bCs/>
          <w:sz w:val="18"/>
          <w:szCs w:val="18"/>
        </w:rPr>
        <w:t>EXTA</w:t>
      </w:r>
      <w:r w:rsidRPr="00A852AB">
        <w:rPr>
          <w:rFonts w:ascii="Verdana" w:hAnsi="Verdana"/>
          <w:b/>
          <w:bCs/>
          <w:sz w:val="18"/>
          <w:szCs w:val="18"/>
        </w:rPr>
        <w:t xml:space="preserve"> - DA </w:t>
      </w:r>
      <w:r w:rsidR="00975AB2" w:rsidRPr="00A852AB">
        <w:rPr>
          <w:rFonts w:ascii="Verdana" w:hAnsi="Verdana"/>
          <w:b/>
          <w:bCs/>
          <w:sz w:val="18"/>
          <w:szCs w:val="18"/>
        </w:rPr>
        <w:t>DIVULGAÇÃO DE VAGAS DE EMPREGOS E ESTÁGIOS</w:t>
      </w:r>
    </w:p>
    <w:p w14:paraId="7CB56C0A" w14:textId="7D49D621" w:rsidR="00D6018B" w:rsidRPr="00A852AB" w:rsidRDefault="00975AB2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52AB">
        <w:rPr>
          <w:rFonts w:ascii="Verdana" w:hAnsi="Verdana"/>
          <w:sz w:val="18"/>
          <w:szCs w:val="18"/>
        </w:rPr>
        <w:t>6.1. A Faculdade Unyleya disponibiliza</w:t>
      </w:r>
      <w:r w:rsidR="00D6018B" w:rsidRPr="00A852AB">
        <w:rPr>
          <w:rFonts w:ascii="Verdana" w:hAnsi="Verdana"/>
          <w:sz w:val="18"/>
          <w:szCs w:val="18"/>
        </w:rPr>
        <w:t xml:space="preserve"> aos seus parceiros conveniados,</w:t>
      </w:r>
      <w:r w:rsidRPr="00A852AB">
        <w:rPr>
          <w:rFonts w:ascii="Verdana" w:hAnsi="Verdana"/>
          <w:sz w:val="18"/>
          <w:szCs w:val="18"/>
        </w:rPr>
        <w:t xml:space="preserve"> de forma gratuita</w:t>
      </w:r>
      <w:r w:rsidR="00D6018B" w:rsidRPr="00A852AB">
        <w:rPr>
          <w:rFonts w:ascii="Verdana" w:hAnsi="Verdana"/>
          <w:sz w:val="18"/>
          <w:szCs w:val="18"/>
        </w:rPr>
        <w:t>,</w:t>
      </w:r>
      <w:r w:rsidRPr="00A852AB">
        <w:rPr>
          <w:rFonts w:ascii="Verdana" w:hAnsi="Verdana"/>
          <w:sz w:val="18"/>
          <w:szCs w:val="18"/>
        </w:rPr>
        <w:t xml:space="preserve"> a </w:t>
      </w:r>
      <w:r w:rsidR="00D6018B" w:rsidRPr="00A852AB">
        <w:rPr>
          <w:rFonts w:ascii="Verdana" w:hAnsi="Verdana"/>
          <w:sz w:val="18"/>
          <w:szCs w:val="18"/>
        </w:rPr>
        <w:t xml:space="preserve">divulgação de vagas de empregos e </w:t>
      </w:r>
      <w:r w:rsidR="00A53711" w:rsidRPr="00A852AB">
        <w:rPr>
          <w:rFonts w:ascii="Verdana" w:hAnsi="Verdana"/>
          <w:sz w:val="18"/>
          <w:szCs w:val="18"/>
        </w:rPr>
        <w:t>estágios, visando</w:t>
      </w:r>
      <w:r w:rsidR="002B3E3F" w:rsidRPr="00A852AB">
        <w:rPr>
          <w:rFonts w:ascii="Verdana" w:hAnsi="Verdana"/>
          <w:sz w:val="18"/>
          <w:szCs w:val="18"/>
        </w:rPr>
        <w:t xml:space="preserve"> a possibilidade</w:t>
      </w:r>
      <w:r w:rsidR="00C06259" w:rsidRPr="00A852AB">
        <w:rPr>
          <w:rFonts w:ascii="Verdana" w:hAnsi="Verdana"/>
          <w:sz w:val="18"/>
          <w:szCs w:val="18"/>
        </w:rPr>
        <w:t xml:space="preserve"> de que seus</w:t>
      </w:r>
      <w:r w:rsidR="002B3E3F" w:rsidRPr="00A852AB">
        <w:rPr>
          <w:rFonts w:ascii="Verdana" w:hAnsi="Verdana"/>
          <w:sz w:val="18"/>
          <w:szCs w:val="18"/>
        </w:rPr>
        <w:t xml:space="preserve"> alunos e ex-alunos ingressem</w:t>
      </w:r>
      <w:r w:rsidR="00DB5284">
        <w:rPr>
          <w:rFonts w:ascii="Verdana" w:hAnsi="Verdana"/>
          <w:sz w:val="18"/>
          <w:szCs w:val="18"/>
        </w:rPr>
        <w:t xml:space="preserve"> ou sejam recolocados</w:t>
      </w:r>
      <w:r w:rsidR="002B3E3F" w:rsidRPr="00A852AB">
        <w:rPr>
          <w:rFonts w:ascii="Verdana" w:hAnsi="Verdana"/>
          <w:sz w:val="18"/>
          <w:szCs w:val="18"/>
        </w:rPr>
        <w:t xml:space="preserve"> no mercado de trabalho</w:t>
      </w:r>
      <w:r w:rsidR="00D6018B" w:rsidRPr="00A852AB">
        <w:rPr>
          <w:rFonts w:ascii="Verdana" w:hAnsi="Verdana"/>
          <w:sz w:val="18"/>
          <w:szCs w:val="18"/>
        </w:rPr>
        <w:t>, através do Centro de Carreiras e do Portal do Egresso.</w:t>
      </w:r>
    </w:p>
    <w:p w14:paraId="0CC041CC" w14:textId="4250F9EB" w:rsidR="00D6018B" w:rsidRPr="00A852AB" w:rsidRDefault="00D6018B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52AB">
        <w:rPr>
          <w:rFonts w:ascii="Verdana" w:hAnsi="Verdana"/>
          <w:sz w:val="18"/>
          <w:szCs w:val="18"/>
        </w:rPr>
        <w:t xml:space="preserve">6.2. A divulgação das vagas será feita em formulário eletrônico próprio, a ser preenchido pelo conveniado. O mesmo poderá ser solicitado junto ao atendimento do conveniado pelo e-mail: </w:t>
      </w:r>
      <w:r w:rsidRPr="00A852AB">
        <w:rPr>
          <w:rFonts w:ascii="Verdana" w:hAnsi="Verdana"/>
          <w:color w:val="4472C4" w:themeColor="accent1"/>
          <w:sz w:val="18"/>
          <w:szCs w:val="18"/>
        </w:rPr>
        <w:t xml:space="preserve">convenios@unyleya.com.br </w:t>
      </w:r>
      <w:r w:rsidRPr="00A852AB">
        <w:rPr>
          <w:rFonts w:ascii="Verdana" w:hAnsi="Verdana"/>
          <w:sz w:val="18"/>
          <w:szCs w:val="18"/>
        </w:rPr>
        <w:t xml:space="preserve">ou diretamente numa unidade regional da Faculdade Unyleya. </w:t>
      </w:r>
    </w:p>
    <w:p w14:paraId="0951C472" w14:textId="4BE8E0B3" w:rsidR="00975AB2" w:rsidRPr="00A852AB" w:rsidRDefault="00D6018B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52AB">
        <w:rPr>
          <w:rFonts w:ascii="Verdana" w:hAnsi="Verdana"/>
          <w:sz w:val="18"/>
          <w:szCs w:val="18"/>
        </w:rPr>
        <w:t>6.3. As vagas</w:t>
      </w:r>
      <w:r w:rsidR="001F1514" w:rsidRPr="00A852AB">
        <w:rPr>
          <w:rFonts w:ascii="Verdana" w:hAnsi="Verdana"/>
          <w:sz w:val="18"/>
          <w:szCs w:val="18"/>
        </w:rPr>
        <w:t xml:space="preserve"> e o conteúdo dos anúncios</w:t>
      </w:r>
      <w:r w:rsidRPr="00A852AB">
        <w:rPr>
          <w:rFonts w:ascii="Verdana" w:hAnsi="Verdana"/>
          <w:sz w:val="18"/>
          <w:szCs w:val="18"/>
        </w:rPr>
        <w:t xml:space="preserve"> são de inteira responsabilidade do conveniado, </w:t>
      </w:r>
      <w:r w:rsidR="001F1514" w:rsidRPr="00A852AB">
        <w:rPr>
          <w:rFonts w:ascii="Verdana" w:hAnsi="Verdana"/>
          <w:sz w:val="18"/>
          <w:szCs w:val="18"/>
        </w:rPr>
        <w:t xml:space="preserve">bem como todo processo de recrutamento e seleção, a Faculdade Unyleya será apenas um canal de divulgação. </w:t>
      </w:r>
    </w:p>
    <w:p w14:paraId="166F0452" w14:textId="77777777" w:rsidR="00975AB2" w:rsidRPr="00A852AB" w:rsidRDefault="00975AB2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4F3508A" w14:textId="53841552" w:rsidR="00A85DC8" w:rsidRPr="00F061BE" w:rsidRDefault="001F1514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CLÁUSULA SÉTIMA – DA </w:t>
      </w:r>
      <w:r w:rsidR="00A85DC8" w:rsidRPr="00F061BE">
        <w:rPr>
          <w:rFonts w:ascii="Verdana" w:hAnsi="Verdana"/>
          <w:b/>
          <w:bCs/>
          <w:sz w:val="18"/>
          <w:szCs w:val="18"/>
        </w:rPr>
        <w:t>VIGÊNCIA</w:t>
      </w:r>
    </w:p>
    <w:p w14:paraId="45659606" w14:textId="577741C2" w:rsidR="000351FC" w:rsidRDefault="001F1514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A85DC8" w:rsidRPr="00F061BE">
        <w:rPr>
          <w:rFonts w:ascii="Verdana" w:hAnsi="Verdana"/>
          <w:sz w:val="18"/>
          <w:szCs w:val="18"/>
        </w:rPr>
        <w:t>.1. O presente termo entra em vigor na data de sua assinatura, com vigência de um ano, e poderá ser renovado, automaticamente, se for do interesse de ambas as partes.</w:t>
      </w:r>
    </w:p>
    <w:p w14:paraId="7D469AD0" w14:textId="77777777" w:rsidR="006E7B2F" w:rsidRPr="00F061BE" w:rsidRDefault="006E7B2F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06BF338" w14:textId="60D3C97D" w:rsidR="00A85DC8" w:rsidRPr="00F061BE" w:rsidRDefault="00A85DC8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 xml:space="preserve">CLÁUSULA </w:t>
      </w:r>
      <w:r w:rsidR="001F1514">
        <w:rPr>
          <w:rFonts w:ascii="Verdana" w:hAnsi="Verdana"/>
          <w:b/>
          <w:bCs/>
          <w:sz w:val="18"/>
          <w:szCs w:val="18"/>
        </w:rPr>
        <w:t>OITAVA</w:t>
      </w:r>
      <w:r w:rsidR="006E7B2F">
        <w:rPr>
          <w:rFonts w:ascii="Verdana" w:hAnsi="Verdana"/>
          <w:b/>
          <w:bCs/>
          <w:sz w:val="18"/>
          <w:szCs w:val="18"/>
        </w:rPr>
        <w:t xml:space="preserve"> </w:t>
      </w:r>
      <w:r w:rsidRPr="00F061BE">
        <w:rPr>
          <w:rFonts w:ascii="Verdana" w:hAnsi="Verdana"/>
          <w:b/>
          <w:bCs/>
          <w:sz w:val="18"/>
          <w:szCs w:val="18"/>
        </w:rPr>
        <w:t>– DAS ALTERAÇÕES</w:t>
      </w:r>
    </w:p>
    <w:p w14:paraId="285E9631" w14:textId="659B3294" w:rsidR="000351FC" w:rsidRDefault="001F1514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8</w:t>
      </w:r>
      <w:r w:rsidR="00A85DC8" w:rsidRPr="00F061BE">
        <w:rPr>
          <w:rFonts w:ascii="Verdana" w:hAnsi="Verdana"/>
          <w:bCs/>
          <w:sz w:val="18"/>
          <w:szCs w:val="18"/>
        </w:rPr>
        <w:t>.1.</w:t>
      </w:r>
      <w:r w:rsidR="00A85DC8" w:rsidRPr="00F061BE">
        <w:rPr>
          <w:rFonts w:ascii="Verdana" w:hAnsi="Verdana"/>
          <w:sz w:val="18"/>
          <w:szCs w:val="18"/>
        </w:rPr>
        <w:t xml:space="preserve"> O presente termo só poderá ser alterado em comum acordo entre as partes.</w:t>
      </w:r>
    </w:p>
    <w:p w14:paraId="6B30EE17" w14:textId="4F2AE496" w:rsidR="006E7B2F" w:rsidRDefault="006E7B2F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1DFB6F4" w14:textId="56C54C39" w:rsidR="00A85DC8" w:rsidRPr="00F061BE" w:rsidRDefault="00A85DC8" w:rsidP="002F6A8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 xml:space="preserve">CLÁUSULA </w:t>
      </w:r>
      <w:r w:rsidR="001F1514">
        <w:rPr>
          <w:rFonts w:ascii="Verdana" w:hAnsi="Verdana"/>
          <w:b/>
          <w:bCs/>
          <w:sz w:val="18"/>
          <w:szCs w:val="18"/>
        </w:rPr>
        <w:t>NON</w:t>
      </w:r>
      <w:r w:rsidR="006E7B2F">
        <w:rPr>
          <w:rFonts w:ascii="Verdana" w:hAnsi="Verdana"/>
          <w:b/>
          <w:bCs/>
          <w:sz w:val="18"/>
          <w:szCs w:val="18"/>
        </w:rPr>
        <w:t>A</w:t>
      </w:r>
      <w:r w:rsidRPr="00F061BE">
        <w:rPr>
          <w:rFonts w:ascii="Verdana" w:hAnsi="Verdana"/>
          <w:b/>
          <w:bCs/>
          <w:sz w:val="18"/>
          <w:szCs w:val="18"/>
        </w:rPr>
        <w:t xml:space="preserve"> – DA RESCISÃO</w:t>
      </w:r>
    </w:p>
    <w:p w14:paraId="2313EBD5" w14:textId="4841DCE1" w:rsidR="002F6A83" w:rsidRDefault="001F1514" w:rsidP="00B34C6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9</w:t>
      </w:r>
      <w:r w:rsidR="00A85DC8" w:rsidRPr="00F061BE">
        <w:rPr>
          <w:rFonts w:ascii="Verdana" w:hAnsi="Verdana"/>
          <w:bCs/>
          <w:sz w:val="18"/>
          <w:szCs w:val="18"/>
        </w:rPr>
        <w:t>.1.</w:t>
      </w:r>
      <w:r w:rsidR="00A85DC8" w:rsidRPr="00F061BE">
        <w:rPr>
          <w:rFonts w:ascii="Verdana" w:hAnsi="Verdana"/>
          <w:b/>
          <w:bCs/>
          <w:sz w:val="18"/>
          <w:szCs w:val="18"/>
        </w:rPr>
        <w:t xml:space="preserve"> </w:t>
      </w:r>
      <w:r w:rsidR="00A85DC8" w:rsidRPr="00F061BE">
        <w:rPr>
          <w:rFonts w:ascii="Verdana" w:hAnsi="Verdana"/>
          <w:sz w:val="18"/>
          <w:szCs w:val="18"/>
        </w:rPr>
        <w:t>Fica reconhecido, a qualquer das partes, o direito de rescisão do presente termo, livremente, sem qualquer ônus às partes envolvidas e sem nenhuma responsabilidade, mediante comunicação por escrito, com 30 (trinta) dias de antecedência, preservando-se os direitos dos alunos.</w:t>
      </w:r>
    </w:p>
    <w:p w14:paraId="0803ACE3" w14:textId="77777777" w:rsidR="00B34C69" w:rsidRPr="00F061BE" w:rsidRDefault="00B34C69" w:rsidP="00B34C6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E4B1947" w14:textId="61025D58" w:rsidR="00A85DC8" w:rsidRPr="00F061BE" w:rsidRDefault="00A85DC8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b/>
          <w:bCs/>
          <w:sz w:val="18"/>
          <w:szCs w:val="18"/>
        </w:rPr>
        <w:t xml:space="preserve">CLÁUSULA </w:t>
      </w:r>
      <w:r w:rsidR="001F1514">
        <w:rPr>
          <w:rFonts w:ascii="Verdana" w:hAnsi="Verdana"/>
          <w:b/>
          <w:bCs/>
          <w:sz w:val="18"/>
          <w:szCs w:val="18"/>
        </w:rPr>
        <w:t>DÉCIMA</w:t>
      </w:r>
      <w:r w:rsidRPr="00F061BE">
        <w:rPr>
          <w:rFonts w:ascii="Verdana" w:hAnsi="Verdana"/>
          <w:b/>
          <w:bCs/>
          <w:sz w:val="18"/>
          <w:szCs w:val="18"/>
        </w:rPr>
        <w:t xml:space="preserve"> – DO FORO</w:t>
      </w:r>
    </w:p>
    <w:p w14:paraId="0230F0CF" w14:textId="7D5AD52E" w:rsidR="00C33896" w:rsidRDefault="001F1514" w:rsidP="002F6A8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A85DC8" w:rsidRPr="00F061BE">
        <w:rPr>
          <w:rFonts w:ascii="Verdana" w:hAnsi="Verdana"/>
          <w:sz w:val="18"/>
          <w:szCs w:val="18"/>
        </w:rPr>
        <w:t xml:space="preserve">.1. Fica eleito o foro de Brasília para dirimir qualquer dúvida no cumprimento deste termo, sendo os casos omissos resolvidos por consenso entre as partes. </w:t>
      </w:r>
    </w:p>
    <w:p w14:paraId="13438B84" w14:textId="225ACC0C" w:rsidR="00F061BE" w:rsidRDefault="00A85DC8" w:rsidP="009256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>Assim ajustados, as partes assinam o presente em duas vias para um só efeito, perante as testemunhas abaixo indicadas.</w:t>
      </w:r>
    </w:p>
    <w:p w14:paraId="28FA5927" w14:textId="77777777" w:rsidR="0092567D" w:rsidRDefault="0092567D" w:rsidP="002F6A8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214BF376" w14:textId="22516E1F" w:rsidR="00A85DC8" w:rsidRPr="00F061BE" w:rsidRDefault="00A85DC8" w:rsidP="002F6A83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>Brasília-DF, ____ de _____________________de 20___.</w:t>
      </w:r>
    </w:p>
    <w:p w14:paraId="79C7CBA8" w14:textId="77777777" w:rsidR="00A85DC8" w:rsidRPr="00F061BE" w:rsidRDefault="00A85DC8" w:rsidP="002F6A83">
      <w:pPr>
        <w:pStyle w:val="Recuodecorpodetexto2"/>
        <w:spacing w:after="0" w:line="360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</w:p>
    <w:p w14:paraId="363FECE4" w14:textId="77777777" w:rsidR="00F061BE" w:rsidRPr="00F061BE" w:rsidRDefault="00F061BE" w:rsidP="002F6A83">
      <w:pPr>
        <w:pStyle w:val="Recuodecorpodetexto2"/>
        <w:spacing w:after="0" w:line="360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</w:p>
    <w:p w14:paraId="4D6FC730" w14:textId="77777777" w:rsidR="002F6A83" w:rsidRPr="00F061BE" w:rsidRDefault="002F6A83" w:rsidP="002F6A83">
      <w:pPr>
        <w:pStyle w:val="Recuodecorpodetexto2"/>
        <w:spacing w:after="0" w:line="360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</w:p>
    <w:p w14:paraId="54395201" w14:textId="77777777" w:rsidR="002F6A83" w:rsidRPr="00F061BE" w:rsidRDefault="002F6A83" w:rsidP="002F6A83">
      <w:pPr>
        <w:pStyle w:val="Recuodecorpodetexto2"/>
        <w:spacing w:after="0" w:line="276" w:lineRule="auto"/>
        <w:ind w:left="0"/>
        <w:rPr>
          <w:rFonts w:ascii="Verdana" w:hAnsi="Verdana"/>
          <w:b/>
          <w:sz w:val="18"/>
          <w:szCs w:val="18"/>
          <w:lang w:val="pt-BR"/>
        </w:rPr>
        <w:sectPr w:rsidR="002F6A83" w:rsidRPr="00F061BE" w:rsidSect="002F6A83">
          <w:headerReference w:type="default" r:id="rId13"/>
          <w:footerReference w:type="default" r:id="rId14"/>
          <w:pgSz w:w="11906" w:h="16838"/>
          <w:pgMar w:top="993" w:right="849" w:bottom="993" w:left="1276" w:header="708" w:footer="634" w:gutter="0"/>
          <w:cols w:space="708"/>
          <w:docGrid w:linePitch="360"/>
        </w:sectPr>
      </w:pPr>
    </w:p>
    <w:p w14:paraId="360BDAD6" w14:textId="77777777" w:rsidR="002F6A83" w:rsidRPr="006C166D" w:rsidRDefault="002F6A83" w:rsidP="002F6A83">
      <w:pPr>
        <w:pStyle w:val="Recuodecorpodetexto2"/>
        <w:spacing w:after="0" w:line="276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  <w:r w:rsidRPr="006C166D">
        <w:rPr>
          <w:rFonts w:ascii="Verdana" w:hAnsi="Verdana"/>
          <w:b/>
          <w:sz w:val="18"/>
          <w:szCs w:val="18"/>
          <w:lang w:val="pt-BR"/>
        </w:rPr>
        <w:t>______________________</w:t>
      </w:r>
      <w:r w:rsidR="00F061BE" w:rsidRPr="006C166D">
        <w:rPr>
          <w:rFonts w:ascii="Verdana" w:hAnsi="Verdana"/>
          <w:b/>
          <w:sz w:val="18"/>
          <w:szCs w:val="18"/>
          <w:lang w:val="pt-BR"/>
        </w:rPr>
        <w:t>_______</w:t>
      </w:r>
      <w:r w:rsidRPr="006C166D">
        <w:rPr>
          <w:rFonts w:ascii="Verdana" w:hAnsi="Verdana"/>
          <w:b/>
          <w:sz w:val="18"/>
          <w:szCs w:val="18"/>
          <w:lang w:val="pt-BR"/>
        </w:rPr>
        <w:t>______</w:t>
      </w:r>
    </w:p>
    <w:p w14:paraId="7FD721D9" w14:textId="4CDB016D" w:rsidR="002F6A83" w:rsidRDefault="00925A0E" w:rsidP="002F6A83">
      <w:pPr>
        <w:pStyle w:val="Recuodecorpodetexto2"/>
        <w:spacing w:after="0" w:line="276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  <w:r w:rsidRPr="006C166D">
        <w:rPr>
          <w:rFonts w:ascii="Verdana" w:hAnsi="Verdana"/>
          <w:b/>
          <w:sz w:val="18"/>
          <w:szCs w:val="18"/>
          <w:lang w:val="pt-BR"/>
        </w:rPr>
        <w:t>Rafael Castro</w:t>
      </w:r>
    </w:p>
    <w:p w14:paraId="7B3A876D" w14:textId="32F9294B" w:rsidR="00A85DC8" w:rsidRPr="00F061BE" w:rsidRDefault="00925A0E" w:rsidP="002F6A83">
      <w:pPr>
        <w:pStyle w:val="Recuodecorpodetexto2"/>
        <w:spacing w:after="0" w:line="276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  <w:r w:rsidRPr="006C166D">
        <w:rPr>
          <w:rFonts w:ascii="Verdana" w:hAnsi="Verdana"/>
          <w:b/>
          <w:sz w:val="18"/>
          <w:szCs w:val="18"/>
          <w:lang w:val="pt-BR"/>
        </w:rPr>
        <w:t xml:space="preserve">Diretor Comercial </w:t>
      </w:r>
    </w:p>
    <w:p w14:paraId="0F6A5BB5" w14:textId="77777777" w:rsidR="002F6A83" w:rsidRPr="00F061BE" w:rsidRDefault="002F6A83" w:rsidP="002F6A83">
      <w:pPr>
        <w:pStyle w:val="Recuodecorpodetexto2"/>
        <w:spacing w:after="0" w:line="276" w:lineRule="auto"/>
        <w:ind w:left="0"/>
        <w:jc w:val="center"/>
        <w:rPr>
          <w:rFonts w:ascii="Verdana" w:hAnsi="Verdana"/>
          <w:sz w:val="18"/>
          <w:szCs w:val="18"/>
          <w:lang w:val="pt-BR"/>
        </w:rPr>
      </w:pPr>
      <w:bookmarkStart w:id="1" w:name="_Hlk491772349"/>
      <w:r w:rsidRPr="00F061BE">
        <w:rPr>
          <w:rFonts w:ascii="Verdana" w:hAnsi="Verdana"/>
          <w:sz w:val="18"/>
          <w:szCs w:val="18"/>
          <w:lang w:val="pt-BR"/>
        </w:rPr>
        <w:t>______</w:t>
      </w:r>
      <w:r w:rsidR="00F061BE">
        <w:rPr>
          <w:rFonts w:ascii="Verdana" w:hAnsi="Verdana"/>
          <w:sz w:val="18"/>
          <w:szCs w:val="18"/>
          <w:lang w:val="pt-BR"/>
        </w:rPr>
        <w:t>________</w:t>
      </w:r>
      <w:r w:rsidRPr="00F061BE">
        <w:rPr>
          <w:rFonts w:ascii="Verdana" w:hAnsi="Verdana"/>
          <w:sz w:val="18"/>
          <w:szCs w:val="18"/>
          <w:lang w:val="pt-BR"/>
        </w:rPr>
        <w:t>_________________________</w:t>
      </w:r>
    </w:p>
    <w:p w14:paraId="7E4CF303" w14:textId="77777777" w:rsidR="00A85DC8" w:rsidRPr="00F061BE" w:rsidRDefault="002F6A83" w:rsidP="002F6A83">
      <w:pPr>
        <w:pStyle w:val="Recuodecorpodetexto2"/>
        <w:spacing w:after="0" w:line="276" w:lineRule="auto"/>
        <w:ind w:left="0"/>
        <w:jc w:val="center"/>
        <w:rPr>
          <w:rFonts w:ascii="Verdana" w:hAnsi="Verdana"/>
          <w:b/>
          <w:sz w:val="18"/>
          <w:szCs w:val="18"/>
          <w:lang w:val="pt-BR"/>
        </w:rPr>
      </w:pPr>
      <w:r w:rsidRPr="00F061BE">
        <w:rPr>
          <w:rFonts w:ascii="Verdana" w:hAnsi="Verdana"/>
          <w:b/>
          <w:sz w:val="18"/>
          <w:szCs w:val="18"/>
          <w:lang w:val="pt-BR"/>
        </w:rPr>
        <w:t>CONVENIADO</w:t>
      </w:r>
    </w:p>
    <w:p w14:paraId="6913A622" w14:textId="77777777" w:rsidR="002F6A83" w:rsidRPr="00F061BE" w:rsidRDefault="002F6A83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  <w:sectPr w:rsidR="002F6A83" w:rsidRPr="00F061BE" w:rsidSect="002F6A83">
          <w:type w:val="continuous"/>
          <w:pgSz w:w="11906" w:h="16838"/>
          <w:pgMar w:top="1417" w:right="849" w:bottom="851" w:left="1276" w:header="708" w:footer="708" w:gutter="0"/>
          <w:cols w:num="2" w:space="708"/>
          <w:docGrid w:linePitch="360"/>
        </w:sectPr>
      </w:pPr>
    </w:p>
    <w:p w14:paraId="31D963DC" w14:textId="5A2796CC" w:rsidR="002F6A83" w:rsidRPr="003A68D9" w:rsidRDefault="003A68D9" w:rsidP="002F6A83">
      <w:pPr>
        <w:pStyle w:val="Recuodecorpodetexto2"/>
        <w:spacing w:after="0" w:line="360" w:lineRule="auto"/>
        <w:ind w:left="0"/>
        <w:rPr>
          <w:rFonts w:ascii="Verdana" w:hAnsi="Verdana"/>
          <w:b/>
          <w:bCs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                </w:t>
      </w:r>
      <w:r w:rsidRPr="003A68D9">
        <w:rPr>
          <w:rFonts w:ascii="Verdana" w:hAnsi="Verdana"/>
          <w:b/>
          <w:bCs/>
          <w:sz w:val="18"/>
          <w:szCs w:val="18"/>
          <w:lang w:val="pt-BR"/>
        </w:rPr>
        <w:t xml:space="preserve">UNYEAD Educacional S.A. </w:t>
      </w:r>
    </w:p>
    <w:p w14:paraId="4248044D" w14:textId="77777777" w:rsidR="00F061BE" w:rsidRDefault="00F061BE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  <w:sectPr w:rsidR="00F061BE" w:rsidSect="002F6A83">
          <w:type w:val="continuous"/>
          <w:pgSz w:w="11906" w:h="16838"/>
          <w:pgMar w:top="1417" w:right="849" w:bottom="851" w:left="1276" w:header="708" w:footer="708" w:gutter="0"/>
          <w:cols w:space="708"/>
          <w:docGrid w:linePitch="360"/>
        </w:sectPr>
      </w:pPr>
    </w:p>
    <w:p w14:paraId="7AEFB70C" w14:textId="77777777" w:rsidR="00F061BE" w:rsidRDefault="00F061BE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14:paraId="594E4DDB" w14:textId="77777777" w:rsidR="00F061BE" w:rsidRDefault="00F061BE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14:paraId="2C0DA633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F061BE">
        <w:rPr>
          <w:rFonts w:ascii="Verdana" w:hAnsi="Verdana"/>
          <w:sz w:val="18"/>
          <w:szCs w:val="18"/>
        </w:rPr>
        <w:t>Testemunhas:</w:t>
      </w:r>
    </w:p>
    <w:p w14:paraId="22ADABA0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  <w:lang w:val="pt-BR"/>
        </w:rPr>
      </w:pPr>
      <w:r w:rsidRPr="00F061BE">
        <w:rPr>
          <w:rFonts w:ascii="Verdana" w:hAnsi="Verdana"/>
          <w:sz w:val="18"/>
          <w:szCs w:val="18"/>
        </w:rPr>
        <w:t>1.</w:t>
      </w:r>
      <w:r w:rsidRPr="00F061BE">
        <w:rPr>
          <w:rFonts w:ascii="Verdana" w:hAnsi="Verdana"/>
          <w:sz w:val="18"/>
          <w:szCs w:val="18"/>
          <w:lang w:val="pt-BR"/>
        </w:rPr>
        <w:t>______________________________</w:t>
      </w:r>
      <w:r w:rsidR="00F061BE">
        <w:rPr>
          <w:rFonts w:ascii="Verdana" w:hAnsi="Verdana"/>
          <w:sz w:val="18"/>
          <w:szCs w:val="18"/>
          <w:lang w:val="pt-BR"/>
        </w:rPr>
        <w:t>________</w:t>
      </w:r>
    </w:p>
    <w:p w14:paraId="7B9DDC55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  <w:lang w:val="pt-BR"/>
        </w:rPr>
      </w:pPr>
      <w:r w:rsidRPr="00F061BE">
        <w:rPr>
          <w:rFonts w:ascii="Verdana" w:hAnsi="Verdana"/>
          <w:sz w:val="18"/>
          <w:szCs w:val="18"/>
          <w:lang w:val="pt-BR"/>
        </w:rPr>
        <w:t>Nome:____</w:t>
      </w:r>
      <w:r w:rsidR="00F061BE">
        <w:rPr>
          <w:rFonts w:ascii="Verdana" w:hAnsi="Verdana"/>
          <w:sz w:val="18"/>
          <w:szCs w:val="18"/>
          <w:lang w:val="pt-BR"/>
        </w:rPr>
        <w:t>________</w:t>
      </w:r>
      <w:r w:rsidRPr="00F061BE">
        <w:rPr>
          <w:rFonts w:ascii="Verdana" w:hAnsi="Verdana"/>
          <w:sz w:val="18"/>
          <w:szCs w:val="18"/>
          <w:lang w:val="pt-BR"/>
        </w:rPr>
        <w:t>______________________</w:t>
      </w:r>
    </w:p>
    <w:p w14:paraId="721AA675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  <w:lang w:val="pt-BR"/>
        </w:rPr>
      </w:pPr>
      <w:r w:rsidRPr="00F061BE">
        <w:rPr>
          <w:rFonts w:ascii="Verdana" w:hAnsi="Verdana"/>
          <w:sz w:val="18"/>
          <w:szCs w:val="18"/>
        </w:rPr>
        <w:t>CPF/MF:</w:t>
      </w:r>
      <w:r w:rsidRPr="00F061BE">
        <w:rPr>
          <w:rFonts w:ascii="Verdana" w:hAnsi="Verdana"/>
          <w:sz w:val="18"/>
          <w:szCs w:val="18"/>
          <w:lang w:val="pt-BR"/>
        </w:rPr>
        <w:t>___</w:t>
      </w:r>
      <w:r w:rsidR="00F061BE">
        <w:rPr>
          <w:rFonts w:ascii="Verdana" w:hAnsi="Verdana"/>
          <w:sz w:val="18"/>
          <w:szCs w:val="18"/>
          <w:lang w:val="pt-BR"/>
        </w:rPr>
        <w:t>________</w:t>
      </w:r>
      <w:r w:rsidRPr="00F061BE">
        <w:rPr>
          <w:rFonts w:ascii="Verdana" w:hAnsi="Verdana"/>
          <w:sz w:val="18"/>
          <w:szCs w:val="18"/>
          <w:lang w:val="pt-BR"/>
        </w:rPr>
        <w:t>______________________</w:t>
      </w:r>
      <w:r w:rsidRPr="00F061BE">
        <w:rPr>
          <w:rFonts w:ascii="Verdana" w:hAnsi="Verdana"/>
          <w:sz w:val="18"/>
          <w:szCs w:val="18"/>
        </w:rPr>
        <w:t xml:space="preserve"> </w:t>
      </w:r>
    </w:p>
    <w:p w14:paraId="0370C0D5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  <w:lang w:val="pt-BR"/>
        </w:rPr>
      </w:pPr>
    </w:p>
    <w:p w14:paraId="17A25544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  <w:lang w:val="pt-BR"/>
        </w:rPr>
      </w:pPr>
      <w:r w:rsidRPr="00F061BE">
        <w:rPr>
          <w:rFonts w:ascii="Verdana" w:hAnsi="Verdana"/>
          <w:sz w:val="18"/>
          <w:szCs w:val="18"/>
        </w:rPr>
        <w:t xml:space="preserve">2. </w:t>
      </w:r>
      <w:r w:rsidRPr="00F061BE">
        <w:rPr>
          <w:rFonts w:ascii="Verdana" w:hAnsi="Verdana"/>
          <w:sz w:val="18"/>
          <w:szCs w:val="18"/>
          <w:lang w:val="pt-BR"/>
        </w:rPr>
        <w:t>________</w:t>
      </w:r>
      <w:r w:rsidR="00F061BE">
        <w:rPr>
          <w:rFonts w:ascii="Verdana" w:hAnsi="Verdana"/>
          <w:sz w:val="18"/>
          <w:szCs w:val="18"/>
          <w:lang w:val="pt-BR"/>
        </w:rPr>
        <w:t>________</w:t>
      </w:r>
      <w:r w:rsidRPr="00F061BE">
        <w:rPr>
          <w:rFonts w:ascii="Verdana" w:hAnsi="Verdana"/>
          <w:sz w:val="18"/>
          <w:szCs w:val="18"/>
          <w:lang w:val="pt-BR"/>
        </w:rPr>
        <w:t>_____________________</w:t>
      </w:r>
    </w:p>
    <w:p w14:paraId="49ADD9C9" w14:textId="77777777" w:rsidR="00A85DC8" w:rsidRPr="00F061BE" w:rsidRDefault="00A85DC8" w:rsidP="002F6A83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  <w:lang w:val="pt-BR"/>
        </w:rPr>
      </w:pPr>
      <w:r w:rsidRPr="00F061BE">
        <w:rPr>
          <w:rFonts w:ascii="Verdana" w:hAnsi="Verdana"/>
          <w:sz w:val="18"/>
          <w:szCs w:val="18"/>
          <w:lang w:val="pt-BR"/>
        </w:rPr>
        <w:t>Nome:____________</w:t>
      </w:r>
      <w:r w:rsidR="00F061BE">
        <w:rPr>
          <w:rFonts w:ascii="Verdana" w:hAnsi="Verdana"/>
          <w:sz w:val="18"/>
          <w:szCs w:val="18"/>
          <w:lang w:val="pt-BR"/>
        </w:rPr>
        <w:t>________</w:t>
      </w:r>
      <w:r w:rsidRPr="00F061BE">
        <w:rPr>
          <w:rFonts w:ascii="Verdana" w:hAnsi="Verdana"/>
          <w:sz w:val="18"/>
          <w:szCs w:val="18"/>
          <w:lang w:val="pt-BR"/>
        </w:rPr>
        <w:t>______________</w:t>
      </w:r>
    </w:p>
    <w:p w14:paraId="72CD13EC" w14:textId="2DF814D1" w:rsidR="00F061BE" w:rsidRPr="00966179" w:rsidRDefault="00A85DC8" w:rsidP="00966179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  <w:sectPr w:rsidR="00F061BE" w:rsidRPr="00966179" w:rsidSect="00F061BE">
          <w:type w:val="continuous"/>
          <w:pgSz w:w="11906" w:h="16838"/>
          <w:pgMar w:top="1417" w:right="849" w:bottom="851" w:left="1276" w:header="708" w:footer="708" w:gutter="0"/>
          <w:cols w:space="708"/>
          <w:docGrid w:linePitch="360"/>
        </w:sectPr>
      </w:pPr>
      <w:r w:rsidRPr="00F061BE">
        <w:rPr>
          <w:rFonts w:ascii="Verdana" w:hAnsi="Verdana"/>
          <w:sz w:val="18"/>
          <w:szCs w:val="18"/>
        </w:rPr>
        <w:t>CPF/MF:</w:t>
      </w:r>
      <w:bookmarkEnd w:id="1"/>
      <w:r w:rsidRPr="00F061BE">
        <w:rPr>
          <w:rFonts w:ascii="Verdana" w:hAnsi="Verdana"/>
          <w:sz w:val="18"/>
          <w:szCs w:val="18"/>
          <w:lang w:val="pt-BR"/>
        </w:rPr>
        <w:t>__________</w:t>
      </w:r>
      <w:r w:rsidR="00F061BE">
        <w:rPr>
          <w:rFonts w:ascii="Verdana" w:hAnsi="Verdana"/>
          <w:sz w:val="18"/>
          <w:szCs w:val="18"/>
          <w:lang w:val="pt-BR"/>
        </w:rPr>
        <w:t>_________</w:t>
      </w:r>
      <w:r w:rsidRPr="00F061BE">
        <w:rPr>
          <w:rFonts w:ascii="Verdana" w:hAnsi="Verdana"/>
          <w:sz w:val="18"/>
          <w:szCs w:val="18"/>
          <w:lang w:val="pt-BR"/>
        </w:rPr>
        <w:t>______________</w:t>
      </w:r>
    </w:p>
    <w:p w14:paraId="735B56D1" w14:textId="4B63E642" w:rsidR="006E7B2F" w:rsidRDefault="006E7B2F" w:rsidP="0096617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285485E" w14:textId="5E36288C" w:rsidR="0035043C" w:rsidRDefault="0035043C" w:rsidP="0096617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BE5A00" w14:textId="77777777" w:rsidR="0035043C" w:rsidRDefault="0035043C" w:rsidP="0096617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7571190C" w14:textId="77777777" w:rsidR="006E7B2F" w:rsidRDefault="006E7B2F" w:rsidP="002F6A8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1348CE39" w14:textId="64FC052A" w:rsidR="006E7B2F" w:rsidRDefault="006E7B2F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6E7B2F">
        <w:rPr>
          <w:rFonts w:ascii="Verdana" w:hAnsi="Verdana"/>
          <w:b/>
          <w:sz w:val="18"/>
          <w:szCs w:val="18"/>
        </w:rPr>
        <w:lastRenderedPageBreak/>
        <w:t>TERMO DE CONFIDENCIALIDADE</w:t>
      </w:r>
    </w:p>
    <w:p w14:paraId="335F1232" w14:textId="77777777" w:rsidR="006E7B2F" w:rsidRPr="006E7B2F" w:rsidRDefault="006E7B2F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596A605" w14:textId="545C97F2" w:rsidR="006E7B2F" w:rsidRDefault="006E7B2F" w:rsidP="006E7B2F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E7B2F">
        <w:rPr>
          <w:rFonts w:ascii="Verdana" w:hAnsi="Verdana"/>
          <w:b/>
          <w:sz w:val="18"/>
          <w:szCs w:val="18"/>
        </w:rPr>
        <w:t xml:space="preserve">UNYEAD EDUCACIONAL S.A., </w:t>
      </w:r>
      <w:r w:rsidRPr="006E7B2F">
        <w:rPr>
          <w:rFonts w:ascii="Verdana" w:hAnsi="Verdana"/>
          <w:bCs/>
          <w:sz w:val="18"/>
          <w:szCs w:val="18"/>
        </w:rPr>
        <w:t xml:space="preserve">mantenedora da Faculdade Unyleya, sociedade por ações inscrita no CNPJ/ME 24.531.339.0001-82, com sede </w:t>
      </w:r>
      <w:r w:rsidR="001D1A13">
        <w:rPr>
          <w:rFonts w:ascii="Verdana" w:hAnsi="Verdana"/>
          <w:sz w:val="18"/>
          <w:szCs w:val="18"/>
        </w:rPr>
        <w:t>SCN Quadra 01, bloco D, 1° Andar, sala 121, Edifício Ve</w:t>
      </w:r>
      <w:r w:rsidR="001E759C">
        <w:rPr>
          <w:rFonts w:ascii="Verdana" w:hAnsi="Verdana"/>
          <w:sz w:val="18"/>
          <w:szCs w:val="18"/>
        </w:rPr>
        <w:t>g</w:t>
      </w:r>
      <w:r w:rsidR="001D1A13">
        <w:rPr>
          <w:rFonts w:ascii="Verdana" w:hAnsi="Verdana"/>
          <w:sz w:val="18"/>
          <w:szCs w:val="18"/>
        </w:rPr>
        <w:t>a Luxury</w:t>
      </w:r>
      <w:r w:rsidR="001D1A13" w:rsidRPr="00F061BE">
        <w:rPr>
          <w:rFonts w:ascii="Verdana" w:hAnsi="Verdana"/>
          <w:sz w:val="18"/>
          <w:szCs w:val="18"/>
        </w:rPr>
        <w:t xml:space="preserve">, CEP: </w:t>
      </w:r>
      <w:r w:rsidR="001D1A13">
        <w:rPr>
          <w:rFonts w:ascii="Verdana" w:hAnsi="Verdana"/>
          <w:sz w:val="18"/>
          <w:szCs w:val="18"/>
        </w:rPr>
        <w:t>70.711-040</w:t>
      </w:r>
      <w:r w:rsidR="001D1A13" w:rsidRPr="00F061BE">
        <w:rPr>
          <w:rFonts w:ascii="Verdana" w:hAnsi="Verdana"/>
          <w:sz w:val="18"/>
          <w:szCs w:val="18"/>
        </w:rPr>
        <w:t xml:space="preserve">, </w:t>
      </w:r>
      <w:r w:rsidR="001D1A13">
        <w:rPr>
          <w:rFonts w:ascii="Verdana" w:hAnsi="Verdana"/>
          <w:sz w:val="18"/>
          <w:szCs w:val="18"/>
        </w:rPr>
        <w:t>Asa Norte</w:t>
      </w:r>
      <w:r w:rsidR="001D1A13" w:rsidRPr="00F061BE">
        <w:rPr>
          <w:rFonts w:ascii="Verdana" w:hAnsi="Verdana"/>
          <w:sz w:val="18"/>
          <w:szCs w:val="18"/>
        </w:rPr>
        <w:t>, Brasília</w:t>
      </w:r>
      <w:r w:rsidR="00C60BBC">
        <w:rPr>
          <w:rFonts w:ascii="Verdana" w:hAnsi="Verdana"/>
          <w:sz w:val="18"/>
          <w:szCs w:val="18"/>
        </w:rPr>
        <w:t>- DF</w:t>
      </w:r>
      <w:r w:rsidRPr="006E7B2F">
        <w:rPr>
          <w:rFonts w:ascii="Verdana" w:hAnsi="Verdana"/>
          <w:bCs/>
          <w:sz w:val="18"/>
          <w:szCs w:val="18"/>
        </w:rPr>
        <w:t xml:space="preserve">, neste ato representada na forma de seu contrato social </w:t>
      </w:r>
      <w:r w:rsidR="0045631F">
        <w:rPr>
          <w:rFonts w:ascii="Verdana" w:hAnsi="Verdana"/>
          <w:bCs/>
          <w:sz w:val="18"/>
          <w:szCs w:val="18"/>
        </w:rPr>
        <w:t>FACULDADE UNYLEYA</w:t>
      </w:r>
      <w:r w:rsidRPr="006E7B2F">
        <w:rPr>
          <w:rFonts w:ascii="Verdana" w:hAnsi="Verdana"/>
          <w:bCs/>
          <w:sz w:val="18"/>
          <w:szCs w:val="18"/>
        </w:rPr>
        <w:t xml:space="preserve">; </w:t>
      </w:r>
      <w:r>
        <w:rPr>
          <w:rFonts w:ascii="Verdana" w:hAnsi="Verdana"/>
          <w:bCs/>
          <w:sz w:val="18"/>
          <w:szCs w:val="18"/>
        </w:rPr>
        <w:t xml:space="preserve">e </w:t>
      </w:r>
      <w:r w:rsidR="0045631F">
        <w:rPr>
          <w:rFonts w:ascii="Verdana" w:hAnsi="Verdana"/>
          <w:bCs/>
          <w:sz w:val="18"/>
          <w:szCs w:val="18"/>
        </w:rPr>
        <w:t>______________</w:t>
      </w:r>
      <w:r w:rsidRPr="006E7B2F">
        <w:rPr>
          <w:rFonts w:ascii="Verdana" w:hAnsi="Verdana"/>
          <w:bCs/>
          <w:sz w:val="18"/>
          <w:szCs w:val="18"/>
        </w:rPr>
        <w:t xml:space="preserve">, inscrita no CNPJ/ME </w:t>
      </w:r>
      <w:r w:rsidR="0045631F">
        <w:rPr>
          <w:rFonts w:ascii="Verdana" w:hAnsi="Verdana"/>
          <w:bCs/>
          <w:sz w:val="18"/>
          <w:szCs w:val="18"/>
        </w:rPr>
        <w:t>_____________</w:t>
      </w:r>
      <w:r w:rsidRPr="006E7B2F">
        <w:rPr>
          <w:rFonts w:ascii="Verdana" w:hAnsi="Verdana"/>
          <w:bCs/>
          <w:sz w:val="18"/>
          <w:szCs w:val="18"/>
        </w:rPr>
        <w:t xml:space="preserve">, localizada na </w:t>
      </w:r>
      <w:r w:rsidR="0045631F">
        <w:rPr>
          <w:rFonts w:ascii="Verdana" w:hAnsi="Verdana"/>
          <w:bCs/>
          <w:sz w:val="18"/>
          <w:szCs w:val="18"/>
        </w:rPr>
        <w:t>________________</w:t>
      </w:r>
      <w:r w:rsidRPr="006E7B2F">
        <w:rPr>
          <w:rFonts w:ascii="Verdana" w:hAnsi="Verdana"/>
          <w:bCs/>
          <w:sz w:val="18"/>
          <w:szCs w:val="18"/>
        </w:rPr>
        <w:t xml:space="preserve">, CEP: </w:t>
      </w:r>
      <w:r w:rsidR="0045631F">
        <w:rPr>
          <w:rFonts w:ascii="Verdana" w:hAnsi="Verdana"/>
          <w:bCs/>
          <w:sz w:val="18"/>
          <w:szCs w:val="18"/>
        </w:rPr>
        <w:t>___________</w:t>
      </w:r>
      <w:r w:rsidRPr="006E7B2F">
        <w:rPr>
          <w:rFonts w:ascii="Verdana" w:hAnsi="Verdana"/>
          <w:bCs/>
          <w:sz w:val="18"/>
          <w:szCs w:val="18"/>
        </w:rPr>
        <w:t>, neste ato</w:t>
      </w:r>
      <w:r>
        <w:rPr>
          <w:rFonts w:ascii="Verdana" w:hAnsi="Verdana"/>
          <w:bCs/>
          <w:sz w:val="18"/>
          <w:szCs w:val="18"/>
        </w:rPr>
        <w:t xml:space="preserve"> r</w:t>
      </w:r>
      <w:r w:rsidRPr="006E7B2F">
        <w:rPr>
          <w:rFonts w:ascii="Verdana" w:hAnsi="Verdana"/>
          <w:bCs/>
          <w:sz w:val="18"/>
          <w:szCs w:val="18"/>
        </w:rPr>
        <w:t xml:space="preserve">epresentada na forma de seu contrato social e denominada </w:t>
      </w:r>
      <w:r w:rsidR="0045631F">
        <w:rPr>
          <w:rFonts w:ascii="Verdana" w:hAnsi="Verdana"/>
          <w:bCs/>
          <w:sz w:val="18"/>
          <w:szCs w:val="18"/>
        </w:rPr>
        <w:t>CONVENIADA(O)</w:t>
      </w:r>
      <w:r w:rsidRPr="006E7B2F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 xml:space="preserve">UNYLEYA e </w:t>
      </w:r>
      <w:r w:rsidR="0045631F">
        <w:rPr>
          <w:rFonts w:ascii="Verdana" w:hAnsi="Verdana"/>
          <w:bCs/>
          <w:sz w:val="18"/>
          <w:szCs w:val="18"/>
        </w:rPr>
        <w:t>CONVENIADO(A)</w:t>
      </w:r>
      <w:r w:rsidRPr="006E7B2F">
        <w:rPr>
          <w:rFonts w:ascii="Verdana" w:hAnsi="Verdana"/>
          <w:bCs/>
          <w:sz w:val="18"/>
          <w:szCs w:val="18"/>
        </w:rPr>
        <w:t xml:space="preserve"> serão denominados em conjunto como “PARTES</w:t>
      </w:r>
      <w:r w:rsidR="0045631F">
        <w:rPr>
          <w:rFonts w:ascii="Verdana" w:hAnsi="Verdana"/>
          <w:bCs/>
          <w:sz w:val="18"/>
          <w:szCs w:val="18"/>
        </w:rPr>
        <w:t>”</w:t>
      </w:r>
      <w:r w:rsidRPr="006E7B2F">
        <w:rPr>
          <w:rFonts w:ascii="Verdana" w:hAnsi="Verdana"/>
          <w:bCs/>
          <w:sz w:val="18"/>
          <w:szCs w:val="18"/>
        </w:rPr>
        <w:t xml:space="preserve"> e individualmente como “PARTE”.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>O presente Termo de Confidencialidade</w:t>
      </w:r>
      <w:r w:rsidR="0045631F"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 xml:space="preserve">tem o objetivo de registrar o compromisso firmado entre a UNYLEYA e seu </w:t>
      </w:r>
      <w:r w:rsidR="0045631F">
        <w:rPr>
          <w:rFonts w:ascii="Verdana" w:hAnsi="Verdana"/>
          <w:bCs/>
          <w:sz w:val="18"/>
          <w:szCs w:val="18"/>
        </w:rPr>
        <w:t>CONVENIADO(A)</w:t>
      </w:r>
      <w:r w:rsidRPr="006E7B2F">
        <w:rPr>
          <w:rFonts w:ascii="Verdana" w:hAnsi="Verdana"/>
          <w:bCs/>
          <w:sz w:val="18"/>
          <w:szCs w:val="18"/>
        </w:rPr>
        <w:t xml:space="preserve"> de manter sigilo de qualquer informação ou dado pessoal utilizados no âmbito da parceria existente entre as partes.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 xml:space="preserve">Neste Termo, o </w:t>
      </w:r>
      <w:r w:rsidR="0045631F">
        <w:rPr>
          <w:rFonts w:ascii="Verdana" w:hAnsi="Verdana"/>
          <w:bCs/>
          <w:sz w:val="18"/>
          <w:szCs w:val="18"/>
        </w:rPr>
        <w:t>CONVENIADO(A)</w:t>
      </w:r>
      <w:r w:rsidRPr="006E7B2F">
        <w:rPr>
          <w:rFonts w:ascii="Verdana" w:hAnsi="Verdana"/>
          <w:bCs/>
          <w:sz w:val="18"/>
          <w:szCs w:val="18"/>
        </w:rPr>
        <w:t xml:space="preserve"> se obriga a respeitar a Legislação vigente no trato de dados pessoais a que tenha acesso em virtude de sua parceria com a UNYLEYA.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 xml:space="preserve">Para fins de esclarecimento, a UNYLEYA não se responsabiliza pela Política de Privacidade adotada por seu </w:t>
      </w:r>
      <w:r w:rsidR="0045631F">
        <w:rPr>
          <w:rFonts w:ascii="Verdana" w:hAnsi="Verdana"/>
          <w:bCs/>
          <w:sz w:val="18"/>
          <w:szCs w:val="18"/>
        </w:rPr>
        <w:t>CONVENIADO(A),</w:t>
      </w:r>
      <w:r w:rsidRPr="006E7B2F">
        <w:rPr>
          <w:rFonts w:ascii="Verdana" w:hAnsi="Verdana"/>
          <w:bCs/>
          <w:sz w:val="18"/>
          <w:szCs w:val="18"/>
        </w:rPr>
        <w:t xml:space="preserve"> </w:t>
      </w:r>
      <w:r w:rsidR="0045631F">
        <w:rPr>
          <w:rFonts w:ascii="Verdana" w:hAnsi="Verdana"/>
          <w:bCs/>
          <w:sz w:val="18"/>
          <w:szCs w:val="18"/>
        </w:rPr>
        <w:t>t</w:t>
      </w:r>
      <w:r w:rsidRPr="006E7B2F">
        <w:rPr>
          <w:rFonts w:ascii="Verdana" w:hAnsi="Verdana"/>
          <w:bCs/>
          <w:sz w:val="18"/>
          <w:szCs w:val="18"/>
        </w:rPr>
        <w:t>ão pouco se responsabiliza por eventual tratamento de dados pessoais divergente de suas orientações.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 xml:space="preserve">Contudo, a UNYLEYA poderá resolver de pleno direito a parceria firmada com seu </w:t>
      </w:r>
      <w:r w:rsidR="0045631F">
        <w:rPr>
          <w:rFonts w:ascii="Verdana" w:hAnsi="Verdana"/>
          <w:bCs/>
          <w:sz w:val="18"/>
          <w:szCs w:val="18"/>
        </w:rPr>
        <w:t>CONVENIADO(A)</w:t>
      </w:r>
      <w:r w:rsidRPr="006E7B2F">
        <w:rPr>
          <w:rFonts w:ascii="Verdana" w:hAnsi="Verdana"/>
          <w:bCs/>
          <w:sz w:val="18"/>
          <w:szCs w:val="18"/>
        </w:rPr>
        <w:t xml:space="preserve"> se constatar que o</w:t>
      </w:r>
      <w:r>
        <w:rPr>
          <w:rFonts w:ascii="Verdana" w:hAnsi="Verdana"/>
          <w:bCs/>
          <w:sz w:val="18"/>
          <w:szCs w:val="18"/>
        </w:rPr>
        <w:t xml:space="preserve"> </w:t>
      </w:r>
      <w:r w:rsidR="00E614A9">
        <w:rPr>
          <w:rFonts w:ascii="Verdana" w:hAnsi="Verdana"/>
          <w:bCs/>
          <w:sz w:val="18"/>
          <w:szCs w:val="18"/>
        </w:rPr>
        <w:t xml:space="preserve">houve </w:t>
      </w:r>
      <w:r w:rsidRPr="006E7B2F">
        <w:rPr>
          <w:rFonts w:ascii="Verdana" w:hAnsi="Verdana"/>
          <w:bCs/>
          <w:sz w:val="18"/>
          <w:szCs w:val="18"/>
        </w:rPr>
        <w:t>viol</w:t>
      </w:r>
      <w:r w:rsidR="00E614A9">
        <w:rPr>
          <w:rFonts w:ascii="Verdana" w:hAnsi="Verdana"/>
          <w:bCs/>
          <w:sz w:val="18"/>
          <w:szCs w:val="18"/>
        </w:rPr>
        <w:t>ações das</w:t>
      </w:r>
      <w:r w:rsidRPr="006E7B2F">
        <w:rPr>
          <w:rFonts w:ascii="Verdana" w:hAnsi="Verdana"/>
          <w:bCs/>
          <w:sz w:val="18"/>
          <w:szCs w:val="18"/>
        </w:rPr>
        <w:t xml:space="preserve"> obrigações relativas à proteção de dados, do que o </w:t>
      </w:r>
      <w:r w:rsidR="0045631F">
        <w:rPr>
          <w:rFonts w:ascii="Verdana" w:hAnsi="Verdana"/>
          <w:bCs/>
          <w:sz w:val="18"/>
          <w:szCs w:val="18"/>
        </w:rPr>
        <w:t>CONVENIADO(A)</w:t>
      </w:r>
      <w:r w:rsidRPr="006E7B2F">
        <w:rPr>
          <w:rFonts w:ascii="Verdana" w:hAnsi="Verdana"/>
          <w:bCs/>
          <w:sz w:val="18"/>
          <w:szCs w:val="18"/>
        </w:rPr>
        <w:t xml:space="preserve"> está plenamente ciente e com o que concorda.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>A UNYLEYA tem o compromisso com a adoção das melhores práticas de proteção de dados pessoais, observados os ditames da Lei Geral de Proteção de Dados Pessoais – Lei 13.709/18.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 xml:space="preserve">Em suas atividades a UNYLEYA trata diretamente de dados pessoais e, portanto, define diferentes níveis de acesso às informações de acordo com a necessidade do exercício das funções desempenhadas por seu </w:t>
      </w:r>
      <w:r w:rsidR="0045631F">
        <w:rPr>
          <w:rFonts w:ascii="Verdana" w:hAnsi="Verdana"/>
          <w:bCs/>
          <w:sz w:val="18"/>
          <w:szCs w:val="18"/>
        </w:rPr>
        <w:t>CONVENIADO(A)</w:t>
      </w:r>
      <w:r w:rsidRPr="006E7B2F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7B2F">
        <w:rPr>
          <w:rFonts w:ascii="Verdana" w:hAnsi="Verdana"/>
          <w:bCs/>
          <w:sz w:val="18"/>
          <w:szCs w:val="18"/>
        </w:rPr>
        <w:t>Todas as informações obtidas através da relação de parceria com a UNYLEYA serão tidas como confidenciais e sigilosas.</w:t>
      </w:r>
    </w:p>
    <w:p w14:paraId="33E1F616" w14:textId="7EAA7B36" w:rsidR="006E7B2F" w:rsidRDefault="006E7B2F" w:rsidP="006E7B2F">
      <w:pPr>
        <w:spacing w:after="0"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6D45C2EC" w14:textId="2853BEC3" w:rsidR="006E7B2F" w:rsidRDefault="006E7B2F" w:rsidP="006E7B2F">
      <w:pPr>
        <w:spacing w:after="0"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2FCA0F64" w14:textId="77777777" w:rsidR="006E7B2F" w:rsidRPr="006E7B2F" w:rsidRDefault="006E7B2F" w:rsidP="006E7B2F">
      <w:pPr>
        <w:spacing w:after="0"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1F6BDF44" w14:textId="5813E655" w:rsidR="006E7B2F" w:rsidRDefault="006E7B2F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6E7B2F">
        <w:rPr>
          <w:rFonts w:ascii="Verdana" w:hAnsi="Verdana"/>
          <w:b/>
          <w:sz w:val="18"/>
          <w:szCs w:val="18"/>
        </w:rPr>
        <w:t>____________________, ______, de________________ de 202</w:t>
      </w:r>
      <w:r w:rsidR="001F453B">
        <w:rPr>
          <w:rFonts w:ascii="Verdana" w:hAnsi="Verdana"/>
          <w:b/>
          <w:sz w:val="18"/>
          <w:szCs w:val="18"/>
        </w:rPr>
        <w:t>2</w:t>
      </w:r>
      <w:r w:rsidRPr="006E7B2F">
        <w:rPr>
          <w:rFonts w:ascii="Verdana" w:hAnsi="Verdana"/>
          <w:b/>
          <w:sz w:val="18"/>
          <w:szCs w:val="18"/>
        </w:rPr>
        <w:t>.</w:t>
      </w:r>
    </w:p>
    <w:p w14:paraId="15CECB1A" w14:textId="77777777" w:rsidR="0045631F" w:rsidRPr="006E7B2F" w:rsidRDefault="0045631F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86105D4" w14:textId="77777777" w:rsidR="006E7B2F" w:rsidRPr="006E7B2F" w:rsidRDefault="006E7B2F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6E7B2F">
        <w:rPr>
          <w:rFonts w:ascii="Verdana" w:hAnsi="Verdana"/>
          <w:b/>
          <w:sz w:val="18"/>
          <w:szCs w:val="18"/>
        </w:rPr>
        <w:t>____________________________________________________</w:t>
      </w:r>
    </w:p>
    <w:p w14:paraId="0D294C7E" w14:textId="54A236B7" w:rsidR="006E7B2F" w:rsidRPr="006E7B2F" w:rsidRDefault="0045631F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CONVENIADO</w:t>
      </w:r>
    </w:p>
    <w:p w14:paraId="40822D42" w14:textId="6E19EA03" w:rsidR="00A85DC8" w:rsidRPr="00F061BE" w:rsidRDefault="00A85DC8" w:rsidP="006E7B2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F061BE">
        <w:rPr>
          <w:rFonts w:ascii="Verdana" w:hAnsi="Verdana"/>
          <w:b/>
          <w:sz w:val="18"/>
          <w:szCs w:val="18"/>
        </w:rPr>
        <w:br w:type="page"/>
      </w:r>
    </w:p>
    <w:tbl>
      <w:tblPr>
        <w:tblW w:w="15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0"/>
        <w:gridCol w:w="5280"/>
      </w:tblGrid>
      <w:tr w:rsidR="007F270F" w:rsidRPr="007F270F" w14:paraId="13A1318D" w14:textId="77777777" w:rsidTr="007F270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25CD" w14:textId="77777777" w:rsidR="007F270F" w:rsidRPr="007F270F" w:rsidRDefault="007F270F" w:rsidP="007F27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27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Anexo I</w:t>
            </w: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7F270F" w:rsidRPr="007F270F" w14:paraId="4C777E1B" w14:textId="77777777">
              <w:trPr>
                <w:trHeight w:val="458"/>
                <w:tblCellSpacing w:w="0" w:type="dxa"/>
              </w:trPr>
              <w:tc>
                <w:tcPr>
                  <w:tcW w:w="3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A07BC" w14:textId="77777777" w:rsidR="007F270F" w:rsidRPr="007F270F" w:rsidRDefault="007F270F" w:rsidP="007F27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pt-BR"/>
                    </w:rPr>
                  </w:pPr>
                </w:p>
              </w:tc>
            </w:tr>
            <w:tr w:rsidR="007F270F" w:rsidRPr="007F270F" w14:paraId="341C4820" w14:textId="77777777">
              <w:trPr>
                <w:trHeight w:val="45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2D9E3D" w14:textId="77777777" w:rsidR="007F270F" w:rsidRPr="007F270F" w:rsidRDefault="007F270F" w:rsidP="007F27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14:paraId="3C07D5C8" w14:textId="77777777" w:rsidR="007F270F" w:rsidRPr="007F270F" w:rsidRDefault="007F270F" w:rsidP="007F2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7F270F" w:rsidRPr="007F270F" w14:paraId="6A53EBD2" w14:textId="77777777" w:rsidTr="007F270F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page" w:horzAnchor="margin" w:tblpX="-147" w:tblpY="451"/>
              <w:tblOverlap w:val="never"/>
              <w:tblW w:w="10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56"/>
              <w:gridCol w:w="1417"/>
              <w:gridCol w:w="2552"/>
            </w:tblGrid>
            <w:tr w:rsidR="007F270F" w:rsidRPr="00F061BE" w14:paraId="7604FD6E" w14:textId="77777777" w:rsidTr="007F270F">
              <w:trPr>
                <w:trHeight w:val="274"/>
              </w:trPr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6A42C" w14:textId="77777777" w:rsidR="007F270F" w:rsidRPr="00F061BE" w:rsidRDefault="007F270F" w:rsidP="007F270F">
                  <w:pPr>
                    <w:spacing w:after="0" w:line="276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DADOS DA EMPRESA</w:t>
                  </w:r>
                </w:p>
              </w:tc>
            </w:tr>
            <w:tr w:rsidR="007F270F" w:rsidRPr="00F061BE" w14:paraId="57606EE1" w14:textId="77777777" w:rsidTr="007F270F">
              <w:trPr>
                <w:trHeight w:val="300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7B13" w14:textId="56D30189" w:rsidR="007F270F" w:rsidRPr="00F061BE" w:rsidRDefault="007F270F" w:rsidP="007F270F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Nome </w:t>
                  </w:r>
                  <w:r w:rsidR="00C26CF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da Empresa</w:t>
                  </w: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: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F438D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F1BD1" w14:textId="77777777" w:rsidR="007F270F" w:rsidRPr="00F061BE" w:rsidRDefault="007F270F" w:rsidP="00C33896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Sigla: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AF61C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F270F" w:rsidRPr="00F061BE" w14:paraId="42794AB3" w14:textId="77777777" w:rsidTr="007F270F">
              <w:trPr>
                <w:trHeight w:val="28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A9E5B" w14:textId="77777777" w:rsidR="007F270F" w:rsidRPr="00F061BE" w:rsidRDefault="007F270F" w:rsidP="007F270F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Endereço: 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E31F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B02D7" w14:textId="77777777" w:rsidR="007F270F" w:rsidRPr="00F061BE" w:rsidRDefault="007F270F" w:rsidP="00C33896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Bairro: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8BF21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F270F" w:rsidRPr="00F061BE" w14:paraId="49420FD6" w14:textId="77777777" w:rsidTr="007F270F">
              <w:trPr>
                <w:trHeight w:val="28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9CA7" w14:textId="77777777" w:rsidR="007F270F" w:rsidRPr="00F061BE" w:rsidRDefault="007F270F" w:rsidP="007F270F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Cidade: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D9486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7BB10" w14:textId="77777777" w:rsidR="007F270F" w:rsidRPr="00F061BE" w:rsidRDefault="007F270F" w:rsidP="00C33896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UF: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1B3E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F270F" w:rsidRPr="00F061BE" w14:paraId="22C4B5EC" w14:textId="77777777" w:rsidTr="007F270F">
              <w:trPr>
                <w:trHeight w:val="300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65764" w14:textId="77777777" w:rsidR="007F270F" w:rsidRPr="00F061BE" w:rsidRDefault="007F270F" w:rsidP="007F270F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Telefone I: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35838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C1B5D" w14:textId="77777777" w:rsidR="007F270F" w:rsidRPr="00F061BE" w:rsidRDefault="007F270F" w:rsidP="00C33896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Telefone II: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2690C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F270F" w:rsidRPr="00F061BE" w14:paraId="3F43B7AE" w14:textId="77777777" w:rsidTr="007F270F">
              <w:trPr>
                <w:trHeight w:val="300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3D9ED" w14:textId="77777777" w:rsidR="007F270F" w:rsidRPr="00F061BE" w:rsidRDefault="007F270F" w:rsidP="007F270F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Qnt. de Funcionários: 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C45F8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51215" w14:textId="77777777" w:rsidR="007F270F" w:rsidRPr="00F061BE" w:rsidRDefault="007F270F" w:rsidP="00C33896">
                  <w:pPr>
                    <w:spacing w:after="0" w:line="276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061B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Faixa Etária: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3AB6A" w14:textId="77777777" w:rsidR="007F270F" w:rsidRPr="00F061BE" w:rsidRDefault="007F270F" w:rsidP="007F270F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23EA7491" w14:textId="77777777" w:rsidR="007F270F" w:rsidRPr="007F270F" w:rsidRDefault="007F270F" w:rsidP="007F27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F270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FORMULÁRIO DE COMUNICAÇÃO </w:t>
            </w: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96CB" w14:textId="77777777" w:rsidR="007F270F" w:rsidRPr="007F270F" w:rsidRDefault="007F270F" w:rsidP="007F2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</w:tbl>
    <w:p w14:paraId="308ABDB8" w14:textId="339D6EC4" w:rsidR="008A00BB" w:rsidRPr="00F061BE" w:rsidRDefault="008A00BB" w:rsidP="00BD2F68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687"/>
        <w:gridCol w:w="1134"/>
        <w:gridCol w:w="3544"/>
      </w:tblGrid>
      <w:tr w:rsidR="00323B11" w:rsidRPr="00F061BE" w14:paraId="02537A6B" w14:textId="77777777" w:rsidTr="00F061BE">
        <w:trPr>
          <w:trHeight w:val="28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FAEF" w14:textId="77777777" w:rsidR="00323B11" w:rsidRPr="00F061BE" w:rsidRDefault="00323B11" w:rsidP="00BD2F6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DADOS DO RESPONSÁVEL PELA COMUNICAÇÃO</w:t>
            </w:r>
          </w:p>
        </w:tc>
      </w:tr>
      <w:tr w:rsidR="00371A6B" w:rsidRPr="00F061BE" w14:paraId="70602BD6" w14:textId="77777777" w:rsidTr="00F061BE">
        <w:trPr>
          <w:trHeight w:val="2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B4F" w14:textId="77777777" w:rsidR="00371A6B" w:rsidRPr="00F061BE" w:rsidRDefault="00371A6B" w:rsidP="00BD2F68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Nome completo: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7A2" w14:textId="77777777" w:rsidR="00371A6B" w:rsidRPr="00F061BE" w:rsidRDefault="00371A6B" w:rsidP="00BD2F6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71A6B" w:rsidRPr="00F061BE" w14:paraId="3A9AA97F" w14:textId="77777777" w:rsidTr="00F061BE">
        <w:trPr>
          <w:trHeight w:val="18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6B7" w14:textId="77777777" w:rsidR="00371A6B" w:rsidRPr="00F061BE" w:rsidRDefault="00371A6B" w:rsidP="00BD2F68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E-mail I: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BA0" w14:textId="77777777" w:rsidR="00371A6B" w:rsidRPr="00F061BE" w:rsidRDefault="00371A6B" w:rsidP="00BD2F6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E76" w14:textId="77777777" w:rsidR="00371A6B" w:rsidRPr="00F061BE" w:rsidRDefault="00371A6B" w:rsidP="00BD2F68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E-mail II: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018" w14:textId="77777777" w:rsidR="00371A6B" w:rsidRPr="00F061BE" w:rsidRDefault="00371A6B" w:rsidP="00BD2F6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71A6B" w:rsidRPr="00F061BE" w14:paraId="429CAEA9" w14:textId="77777777" w:rsidTr="00F061B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07E" w14:textId="77777777" w:rsidR="00371A6B" w:rsidRPr="00F061BE" w:rsidRDefault="00371A6B" w:rsidP="00BD2F68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Telefone Fixo: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610" w14:textId="77777777" w:rsidR="00371A6B" w:rsidRPr="00F061BE" w:rsidRDefault="00371A6B" w:rsidP="00BD2F6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148" w14:textId="77777777" w:rsidR="00371A6B" w:rsidRPr="00F061BE" w:rsidRDefault="00371A6B" w:rsidP="00BD2F68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Celular: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83D" w14:textId="77777777" w:rsidR="00371A6B" w:rsidRPr="00F061BE" w:rsidRDefault="00371A6B" w:rsidP="00BD2F6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061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0FE57392" w14:textId="77777777" w:rsidR="001927CF" w:rsidRPr="00F061BE" w:rsidRDefault="001927CF" w:rsidP="00BD2F6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Tabelacomgrade"/>
        <w:tblW w:w="10060" w:type="dxa"/>
        <w:tblInd w:w="-5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AB1AA0" w:rsidRPr="00F061BE" w14:paraId="48ECEF26" w14:textId="77777777" w:rsidTr="00323B11">
        <w:tc>
          <w:tcPr>
            <w:tcW w:w="10060" w:type="dxa"/>
            <w:gridSpan w:val="2"/>
          </w:tcPr>
          <w:p w14:paraId="708F6A46" w14:textId="77777777" w:rsidR="00371A6B" w:rsidRPr="00F061BE" w:rsidRDefault="00AB1AA0" w:rsidP="00BD2F6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1BE">
              <w:rPr>
                <w:rFonts w:ascii="Verdana" w:hAnsi="Verdana"/>
                <w:b/>
                <w:sz w:val="18"/>
                <w:szCs w:val="18"/>
              </w:rPr>
              <w:t>NOMENCLATURA UTILIZADA PELO CONVENIADO</w:t>
            </w:r>
          </w:p>
        </w:tc>
      </w:tr>
      <w:tr w:rsidR="00371A6B" w:rsidRPr="00F061BE" w14:paraId="4DBC470C" w14:textId="77777777" w:rsidTr="00323B11">
        <w:tc>
          <w:tcPr>
            <w:tcW w:w="5387" w:type="dxa"/>
          </w:tcPr>
          <w:p w14:paraId="449F580D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07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Funcionários </w:t>
            </w:r>
          </w:p>
        </w:tc>
        <w:tc>
          <w:tcPr>
            <w:tcW w:w="4673" w:type="dxa"/>
          </w:tcPr>
          <w:p w14:paraId="3001BCFF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134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6B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Sindicalizados</w:t>
            </w:r>
          </w:p>
        </w:tc>
      </w:tr>
      <w:tr w:rsidR="00371A6B" w:rsidRPr="00F061BE" w14:paraId="4466BFFE" w14:textId="77777777" w:rsidTr="00323B11">
        <w:tc>
          <w:tcPr>
            <w:tcW w:w="5387" w:type="dxa"/>
          </w:tcPr>
          <w:p w14:paraId="4AFE6AFB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26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BB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Colaboradores</w:t>
            </w:r>
          </w:p>
        </w:tc>
        <w:tc>
          <w:tcPr>
            <w:tcW w:w="4673" w:type="dxa"/>
          </w:tcPr>
          <w:p w14:paraId="1D5AEDF0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693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6B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Associados</w:t>
            </w:r>
          </w:p>
        </w:tc>
      </w:tr>
      <w:tr w:rsidR="00371A6B" w:rsidRPr="00F061BE" w14:paraId="108E83FD" w14:textId="77777777" w:rsidTr="00323B11">
        <w:tc>
          <w:tcPr>
            <w:tcW w:w="5387" w:type="dxa"/>
          </w:tcPr>
          <w:p w14:paraId="34E048C5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5210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BB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Empregados</w:t>
            </w:r>
          </w:p>
        </w:tc>
        <w:tc>
          <w:tcPr>
            <w:tcW w:w="4673" w:type="dxa"/>
          </w:tcPr>
          <w:p w14:paraId="1B546AB6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169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Terceirizados</w:t>
            </w:r>
          </w:p>
        </w:tc>
      </w:tr>
      <w:tr w:rsidR="00371A6B" w:rsidRPr="00F061BE" w14:paraId="692F7C47" w14:textId="77777777" w:rsidTr="00323B11">
        <w:tc>
          <w:tcPr>
            <w:tcW w:w="5387" w:type="dxa"/>
          </w:tcPr>
          <w:p w14:paraId="466A3968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228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6B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Servidores</w:t>
            </w:r>
          </w:p>
        </w:tc>
        <w:tc>
          <w:tcPr>
            <w:tcW w:w="4673" w:type="dxa"/>
          </w:tcPr>
          <w:p w14:paraId="742922F8" w14:textId="77777777" w:rsidR="00371A6B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484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8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1A6B" w:rsidRPr="00F061BE">
              <w:rPr>
                <w:rFonts w:ascii="Verdana" w:hAnsi="Verdana"/>
                <w:sz w:val="18"/>
                <w:szCs w:val="18"/>
              </w:rPr>
              <w:t xml:space="preserve"> Outros: </w:t>
            </w:r>
          </w:p>
        </w:tc>
      </w:tr>
      <w:tr w:rsidR="00956FF6" w:rsidRPr="00F061BE" w14:paraId="3D34AB64" w14:textId="77777777" w:rsidTr="00323B11">
        <w:tc>
          <w:tcPr>
            <w:tcW w:w="5387" w:type="dxa"/>
          </w:tcPr>
          <w:p w14:paraId="5DBF971E" w14:textId="77777777" w:rsidR="00956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46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FF6" w:rsidRPr="00F061BE">
              <w:rPr>
                <w:rFonts w:ascii="Verdana" w:hAnsi="Verdana"/>
                <w:sz w:val="18"/>
                <w:szCs w:val="18"/>
              </w:rPr>
              <w:t xml:space="preserve"> Usuários </w:t>
            </w:r>
          </w:p>
        </w:tc>
        <w:tc>
          <w:tcPr>
            <w:tcW w:w="4673" w:type="dxa"/>
          </w:tcPr>
          <w:p w14:paraId="1A15463F" w14:textId="77777777" w:rsidR="00956FF6" w:rsidRPr="00F061BE" w:rsidRDefault="00956FF6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9FE044" w14:textId="77777777" w:rsidR="008A00BB" w:rsidRPr="00F061BE" w:rsidRDefault="008A00BB" w:rsidP="00BD2F6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233FF6" w:rsidRPr="00F061BE" w14:paraId="66C46323" w14:textId="77777777" w:rsidTr="00233FF6">
        <w:tc>
          <w:tcPr>
            <w:tcW w:w="10060" w:type="dxa"/>
            <w:gridSpan w:val="2"/>
          </w:tcPr>
          <w:p w14:paraId="186B4861" w14:textId="77777777" w:rsidR="00233FF6" w:rsidRPr="00F061BE" w:rsidRDefault="00233FF6" w:rsidP="00BD2F6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1BE">
              <w:rPr>
                <w:rFonts w:ascii="Verdana" w:hAnsi="Verdana"/>
                <w:b/>
                <w:sz w:val="18"/>
                <w:szCs w:val="18"/>
              </w:rPr>
              <w:t>QUAIS SÃO AS MÍDIAS UTILIZADAS PARA DIVULGAÇÃO?</w:t>
            </w:r>
          </w:p>
        </w:tc>
      </w:tr>
      <w:tr w:rsidR="00233FF6" w:rsidRPr="00F061BE" w14:paraId="184496EB" w14:textId="77777777" w:rsidTr="005B0275">
        <w:tc>
          <w:tcPr>
            <w:tcW w:w="5382" w:type="dxa"/>
          </w:tcPr>
          <w:p w14:paraId="171C34DF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20165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3A" w:rsidRPr="00F061B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  <w:lang w:val="en-US"/>
              </w:rPr>
              <w:t xml:space="preserve"> E-mail Marketing</w:t>
            </w:r>
          </w:p>
        </w:tc>
        <w:tc>
          <w:tcPr>
            <w:tcW w:w="4678" w:type="dxa"/>
          </w:tcPr>
          <w:p w14:paraId="30250BDB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529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Mural e/ou Cartaz. Tamanho: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0339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F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29" w:rsidRPr="00F061BE">
              <w:rPr>
                <w:rFonts w:ascii="Verdana" w:hAnsi="Verdana"/>
                <w:sz w:val="18"/>
                <w:szCs w:val="18"/>
              </w:rPr>
              <w:t xml:space="preserve"> A4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436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29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2D29" w:rsidRPr="00F061BE">
              <w:rPr>
                <w:rFonts w:ascii="Verdana" w:hAnsi="Verdana"/>
                <w:sz w:val="18"/>
                <w:szCs w:val="18"/>
              </w:rPr>
              <w:t xml:space="preserve"> A3</w:t>
            </w:r>
          </w:p>
        </w:tc>
      </w:tr>
      <w:tr w:rsidR="00233FF6" w:rsidRPr="00F061BE" w14:paraId="5534CADF" w14:textId="77777777" w:rsidTr="005B0275">
        <w:tc>
          <w:tcPr>
            <w:tcW w:w="5382" w:type="dxa"/>
          </w:tcPr>
          <w:p w14:paraId="1A5E7E5B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48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2D29" w:rsidRPr="00F061BE">
              <w:rPr>
                <w:rFonts w:ascii="Verdana" w:hAnsi="Verdana"/>
                <w:sz w:val="18"/>
                <w:szCs w:val="18"/>
                <w:lang w:val="en-US"/>
              </w:rPr>
              <w:t xml:space="preserve">Redes Sociais. Qual? </w:t>
            </w:r>
          </w:p>
        </w:tc>
        <w:tc>
          <w:tcPr>
            <w:tcW w:w="4678" w:type="dxa"/>
          </w:tcPr>
          <w:p w14:paraId="36221963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122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Jornal</w:t>
            </w:r>
          </w:p>
        </w:tc>
      </w:tr>
      <w:tr w:rsidR="00233FF6" w:rsidRPr="00F061BE" w14:paraId="22E5640D" w14:textId="77777777" w:rsidTr="00F061BE">
        <w:trPr>
          <w:trHeight w:val="70"/>
        </w:trPr>
        <w:tc>
          <w:tcPr>
            <w:tcW w:w="5382" w:type="dxa"/>
          </w:tcPr>
          <w:p w14:paraId="6557BA08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605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3FF6" w:rsidRPr="00F061BE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4678" w:type="dxa"/>
          </w:tcPr>
          <w:p w14:paraId="7188A9C2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676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Revista</w:t>
            </w:r>
          </w:p>
        </w:tc>
      </w:tr>
      <w:tr w:rsidR="00233FF6" w:rsidRPr="00F061BE" w14:paraId="24BED6C4" w14:textId="77777777" w:rsidTr="005B0275">
        <w:tc>
          <w:tcPr>
            <w:tcW w:w="5382" w:type="dxa"/>
          </w:tcPr>
          <w:p w14:paraId="553C01D7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4850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  <w:lang w:val="en-US"/>
              </w:rPr>
              <w:t xml:space="preserve"> Stand</w:t>
            </w:r>
          </w:p>
        </w:tc>
        <w:tc>
          <w:tcPr>
            <w:tcW w:w="4678" w:type="dxa"/>
          </w:tcPr>
          <w:p w14:paraId="7A1F7B01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6849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Mala Direta</w:t>
            </w:r>
          </w:p>
        </w:tc>
      </w:tr>
      <w:tr w:rsidR="00233FF6" w:rsidRPr="00F061BE" w14:paraId="1A4F1C92" w14:textId="77777777" w:rsidTr="005B0275">
        <w:tc>
          <w:tcPr>
            <w:tcW w:w="5382" w:type="dxa"/>
          </w:tcPr>
          <w:p w14:paraId="4841EB5A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0262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Intranet</w:t>
            </w:r>
          </w:p>
        </w:tc>
        <w:tc>
          <w:tcPr>
            <w:tcW w:w="4678" w:type="dxa"/>
          </w:tcPr>
          <w:p w14:paraId="23EEC6D8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583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F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Divulgação in Loco</w:t>
            </w:r>
          </w:p>
        </w:tc>
      </w:tr>
      <w:tr w:rsidR="00233FF6" w:rsidRPr="00F061BE" w14:paraId="4A02F8C8" w14:textId="77777777" w:rsidTr="005B0275">
        <w:tc>
          <w:tcPr>
            <w:tcW w:w="5382" w:type="dxa"/>
          </w:tcPr>
          <w:p w14:paraId="6807C72E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313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Site. Qual?</w:t>
            </w:r>
            <w:r w:rsidR="00BD2F6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0D712E1E" w14:textId="77777777" w:rsidR="00233FF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918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DF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3FF6" w:rsidRPr="00F061BE">
              <w:rPr>
                <w:rFonts w:ascii="Verdana" w:hAnsi="Verdana"/>
                <w:sz w:val="18"/>
                <w:szCs w:val="18"/>
              </w:rPr>
              <w:t xml:space="preserve"> Outros:</w:t>
            </w:r>
            <w:r w:rsidR="00BD2F6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33FF6" w:rsidRPr="00F061BE" w14:paraId="2D88764E" w14:textId="77777777" w:rsidTr="00432D29">
        <w:trPr>
          <w:trHeight w:val="272"/>
        </w:trPr>
        <w:tc>
          <w:tcPr>
            <w:tcW w:w="10060" w:type="dxa"/>
            <w:gridSpan w:val="2"/>
          </w:tcPr>
          <w:p w14:paraId="6F0F0039" w14:textId="77777777" w:rsidR="00233FF6" w:rsidRPr="00F061BE" w:rsidRDefault="00233FF6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061BE">
              <w:rPr>
                <w:rFonts w:ascii="Verdana" w:hAnsi="Verdana"/>
                <w:sz w:val="18"/>
                <w:szCs w:val="18"/>
              </w:rPr>
              <w:t xml:space="preserve">Observação: </w:t>
            </w:r>
          </w:p>
        </w:tc>
      </w:tr>
    </w:tbl>
    <w:p w14:paraId="672F61E1" w14:textId="77777777" w:rsidR="005B0275" w:rsidRPr="00F061BE" w:rsidRDefault="005B0275" w:rsidP="00BD2F6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3257"/>
        <w:gridCol w:w="3257"/>
        <w:gridCol w:w="3546"/>
      </w:tblGrid>
      <w:tr w:rsidR="005B0275" w:rsidRPr="00F061BE" w14:paraId="456ED264" w14:textId="77777777" w:rsidTr="005B0275">
        <w:tc>
          <w:tcPr>
            <w:tcW w:w="10060" w:type="dxa"/>
            <w:gridSpan w:val="3"/>
          </w:tcPr>
          <w:p w14:paraId="1FCAE2E3" w14:textId="77777777" w:rsidR="005B0275" w:rsidRPr="00F061BE" w:rsidRDefault="005B0275" w:rsidP="00BD2F68">
            <w:pPr>
              <w:tabs>
                <w:tab w:val="center" w:pos="1520"/>
              </w:tabs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1BE">
              <w:rPr>
                <w:rFonts w:ascii="Verdana" w:hAnsi="Verdana"/>
                <w:b/>
                <w:sz w:val="18"/>
                <w:szCs w:val="18"/>
              </w:rPr>
              <w:t>QUAIS AS ÁREAS DE GRADUAÇÃO QUE MAIS INTERESSAM AO CONV</w:t>
            </w:r>
            <w:r w:rsidR="00C33896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F061BE">
              <w:rPr>
                <w:rFonts w:ascii="Verdana" w:hAnsi="Verdana"/>
                <w:b/>
                <w:sz w:val="18"/>
                <w:szCs w:val="18"/>
              </w:rPr>
              <w:t>NIADO?</w:t>
            </w:r>
          </w:p>
        </w:tc>
      </w:tr>
      <w:tr w:rsidR="00432D29" w:rsidRPr="00F061BE" w14:paraId="5CAAB7AA" w14:textId="77777777" w:rsidTr="005B0275">
        <w:tc>
          <w:tcPr>
            <w:tcW w:w="3257" w:type="dxa"/>
          </w:tcPr>
          <w:p w14:paraId="478A1B72" w14:textId="77777777" w:rsidR="00432D29" w:rsidRPr="00F061BE" w:rsidRDefault="00AE00A1" w:rsidP="00BD2F68">
            <w:pPr>
              <w:tabs>
                <w:tab w:val="left" w:pos="815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900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29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2D29" w:rsidRPr="00F061BE">
              <w:rPr>
                <w:rFonts w:ascii="Verdana" w:hAnsi="Verdana"/>
                <w:sz w:val="18"/>
                <w:szCs w:val="18"/>
              </w:rPr>
              <w:t xml:space="preserve"> Administração</w:t>
            </w:r>
          </w:p>
        </w:tc>
        <w:tc>
          <w:tcPr>
            <w:tcW w:w="3257" w:type="dxa"/>
          </w:tcPr>
          <w:p w14:paraId="184BCB71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9837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História </w:t>
            </w:r>
          </w:p>
        </w:tc>
        <w:tc>
          <w:tcPr>
            <w:tcW w:w="3546" w:type="dxa"/>
          </w:tcPr>
          <w:p w14:paraId="2EC87E86" w14:textId="77777777" w:rsidR="00432D29" w:rsidRPr="00F061BE" w:rsidRDefault="00AE00A1" w:rsidP="00BD2F68">
            <w:pPr>
              <w:tabs>
                <w:tab w:val="center" w:pos="1520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789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Pedagogia </w:t>
            </w:r>
          </w:p>
        </w:tc>
      </w:tr>
      <w:tr w:rsidR="00432D29" w:rsidRPr="00F061BE" w14:paraId="57D687ED" w14:textId="77777777" w:rsidTr="005B0275">
        <w:tc>
          <w:tcPr>
            <w:tcW w:w="3257" w:type="dxa"/>
          </w:tcPr>
          <w:p w14:paraId="1C54DE8F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698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Ciências Contábeis </w:t>
            </w:r>
          </w:p>
        </w:tc>
        <w:tc>
          <w:tcPr>
            <w:tcW w:w="3257" w:type="dxa"/>
          </w:tcPr>
          <w:p w14:paraId="7EEAD9B4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5065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Língua Portuguesa </w:t>
            </w:r>
          </w:p>
        </w:tc>
        <w:tc>
          <w:tcPr>
            <w:tcW w:w="3546" w:type="dxa"/>
          </w:tcPr>
          <w:p w14:paraId="12AED2B8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333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F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Gestão de RH </w:t>
            </w:r>
          </w:p>
        </w:tc>
      </w:tr>
      <w:tr w:rsidR="00432D29" w:rsidRPr="00F061BE" w14:paraId="2772E651" w14:textId="77777777" w:rsidTr="005B0275">
        <w:tc>
          <w:tcPr>
            <w:tcW w:w="3257" w:type="dxa"/>
          </w:tcPr>
          <w:p w14:paraId="5C2979F2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838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Gestão Ambiental </w:t>
            </w:r>
          </w:p>
        </w:tc>
        <w:tc>
          <w:tcPr>
            <w:tcW w:w="3257" w:type="dxa"/>
          </w:tcPr>
          <w:p w14:paraId="3E381381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901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Marketing </w:t>
            </w:r>
          </w:p>
        </w:tc>
        <w:tc>
          <w:tcPr>
            <w:tcW w:w="3546" w:type="dxa"/>
          </w:tcPr>
          <w:p w14:paraId="0851067F" w14:textId="0EF88CE3" w:rsidR="00432D29" w:rsidRPr="00F061BE" w:rsidRDefault="00AE00A1" w:rsidP="00C26CF1">
            <w:pPr>
              <w:tabs>
                <w:tab w:val="left" w:pos="765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275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6CF1">
              <w:rPr>
                <w:rFonts w:ascii="Verdana" w:hAnsi="Verdana"/>
                <w:sz w:val="18"/>
                <w:szCs w:val="18"/>
              </w:rPr>
              <w:t xml:space="preserve"> Redes de Computadores</w:t>
            </w:r>
          </w:p>
        </w:tc>
      </w:tr>
      <w:tr w:rsidR="00432D29" w:rsidRPr="00F061BE" w14:paraId="27A10E83" w14:textId="77777777" w:rsidTr="005B0275">
        <w:tc>
          <w:tcPr>
            <w:tcW w:w="3257" w:type="dxa"/>
          </w:tcPr>
          <w:p w14:paraId="7DFA8365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044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Gestão Hospitalar </w:t>
            </w:r>
          </w:p>
        </w:tc>
        <w:tc>
          <w:tcPr>
            <w:tcW w:w="3257" w:type="dxa"/>
          </w:tcPr>
          <w:p w14:paraId="0E8FAEF5" w14:textId="77777777" w:rsidR="00432D29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274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Logística </w:t>
            </w:r>
          </w:p>
        </w:tc>
        <w:tc>
          <w:tcPr>
            <w:tcW w:w="3546" w:type="dxa"/>
          </w:tcPr>
          <w:p w14:paraId="3937AAD2" w14:textId="35795348" w:rsidR="00432D29" w:rsidRPr="00F061BE" w:rsidRDefault="00AE00A1" w:rsidP="00C26CF1">
            <w:pPr>
              <w:tabs>
                <w:tab w:val="left" w:pos="750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010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6CF1">
              <w:rPr>
                <w:rFonts w:ascii="Verdana" w:hAnsi="Verdana"/>
                <w:sz w:val="18"/>
                <w:szCs w:val="18"/>
              </w:rPr>
              <w:t>Segurança do Trabalho</w:t>
            </w:r>
          </w:p>
        </w:tc>
      </w:tr>
      <w:tr w:rsidR="00C26CF1" w:rsidRPr="00F061BE" w14:paraId="0F98AA91" w14:textId="77777777" w:rsidTr="005B0275">
        <w:tc>
          <w:tcPr>
            <w:tcW w:w="3257" w:type="dxa"/>
          </w:tcPr>
          <w:p w14:paraId="6A482055" w14:textId="00476184" w:rsidR="00C26CF1" w:rsidRDefault="00AE00A1" w:rsidP="00303412">
            <w:pPr>
              <w:tabs>
                <w:tab w:val="left" w:pos="765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376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12">
              <w:rPr>
                <w:rFonts w:ascii="Verdana" w:hAnsi="Verdana"/>
                <w:sz w:val="18"/>
                <w:szCs w:val="18"/>
              </w:rPr>
              <w:t xml:space="preserve"> Segurança Pública</w:t>
            </w:r>
          </w:p>
        </w:tc>
        <w:tc>
          <w:tcPr>
            <w:tcW w:w="3257" w:type="dxa"/>
          </w:tcPr>
          <w:p w14:paraId="6C0D47CD" w14:textId="12F398B4" w:rsidR="00C26CF1" w:rsidRDefault="00AE00A1" w:rsidP="00303412">
            <w:pPr>
              <w:tabs>
                <w:tab w:val="left" w:pos="885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686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12">
              <w:rPr>
                <w:rFonts w:ascii="Verdana" w:hAnsi="Verdana"/>
                <w:sz w:val="18"/>
                <w:szCs w:val="18"/>
              </w:rPr>
              <w:t xml:space="preserve"> Banco de Dados</w:t>
            </w:r>
          </w:p>
        </w:tc>
        <w:tc>
          <w:tcPr>
            <w:tcW w:w="3546" w:type="dxa"/>
          </w:tcPr>
          <w:p w14:paraId="54886507" w14:textId="75FFAE34" w:rsidR="00C26CF1" w:rsidRPr="00C26CF1" w:rsidRDefault="00AE00A1" w:rsidP="00C26CF1">
            <w:pPr>
              <w:tabs>
                <w:tab w:val="center" w:pos="1665"/>
              </w:tabs>
              <w:spacing w:line="276" w:lineRule="auto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942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34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6CF1">
              <w:rPr>
                <w:rFonts w:ascii="Verdana" w:hAnsi="Verdana"/>
                <w:sz w:val="18"/>
                <w:szCs w:val="18"/>
              </w:rPr>
              <w:t xml:space="preserve">Complementação </w:t>
            </w:r>
            <w:r w:rsidR="00303412">
              <w:rPr>
                <w:rFonts w:ascii="Verdana" w:hAnsi="Verdana"/>
                <w:sz w:val="18"/>
                <w:szCs w:val="18"/>
              </w:rPr>
              <w:t>Pedagógica</w:t>
            </w:r>
          </w:p>
        </w:tc>
      </w:tr>
    </w:tbl>
    <w:p w14:paraId="68B6715B" w14:textId="77777777" w:rsidR="00432D29" w:rsidRPr="00F061BE" w:rsidRDefault="00432D29" w:rsidP="00BD2F68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3257"/>
        <w:gridCol w:w="3257"/>
        <w:gridCol w:w="3546"/>
      </w:tblGrid>
      <w:tr w:rsidR="005B0275" w:rsidRPr="00F061BE" w14:paraId="1FE3E90A" w14:textId="77777777" w:rsidTr="00765806">
        <w:tc>
          <w:tcPr>
            <w:tcW w:w="10060" w:type="dxa"/>
            <w:gridSpan w:val="3"/>
          </w:tcPr>
          <w:p w14:paraId="3A27B1FC" w14:textId="77777777" w:rsidR="005B0275" w:rsidRPr="00F061BE" w:rsidRDefault="005B0275" w:rsidP="00BD2F68">
            <w:pPr>
              <w:tabs>
                <w:tab w:val="center" w:pos="1520"/>
              </w:tabs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1BE">
              <w:rPr>
                <w:rFonts w:ascii="Verdana" w:hAnsi="Verdana"/>
                <w:b/>
                <w:sz w:val="18"/>
                <w:szCs w:val="18"/>
              </w:rPr>
              <w:t xml:space="preserve">QUAIS AS ÁREAS DE </w:t>
            </w:r>
            <w:r w:rsidRPr="00BD2F68">
              <w:rPr>
                <w:rFonts w:ascii="Verdana" w:hAnsi="Verdana"/>
                <w:b/>
                <w:i/>
                <w:sz w:val="18"/>
                <w:szCs w:val="18"/>
              </w:rPr>
              <w:t>PÓS-GRADUAÇÃO</w:t>
            </w:r>
            <w:r w:rsidRPr="00F061BE">
              <w:rPr>
                <w:rFonts w:ascii="Verdana" w:hAnsi="Verdana"/>
                <w:b/>
                <w:sz w:val="18"/>
                <w:szCs w:val="18"/>
              </w:rPr>
              <w:t xml:space="preserve"> QUE MAIS INTERESSAM AO CONV</w:t>
            </w:r>
            <w:r w:rsidR="00C33896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F061BE">
              <w:rPr>
                <w:rFonts w:ascii="Verdana" w:hAnsi="Verdana"/>
                <w:b/>
                <w:sz w:val="18"/>
                <w:szCs w:val="18"/>
              </w:rPr>
              <w:t>NIADO?</w:t>
            </w:r>
          </w:p>
        </w:tc>
      </w:tr>
      <w:tr w:rsidR="005B0275" w:rsidRPr="00F061BE" w14:paraId="2B4559E2" w14:textId="77777777" w:rsidTr="00765806">
        <w:tc>
          <w:tcPr>
            <w:tcW w:w="3257" w:type="dxa"/>
          </w:tcPr>
          <w:p w14:paraId="056FEBF8" w14:textId="77777777" w:rsidR="005B0275" w:rsidRPr="00F061BE" w:rsidRDefault="00AE00A1" w:rsidP="00BD2F68">
            <w:pPr>
              <w:tabs>
                <w:tab w:val="left" w:pos="815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963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Administração pública </w:t>
            </w:r>
          </w:p>
        </w:tc>
        <w:tc>
          <w:tcPr>
            <w:tcW w:w="3257" w:type="dxa"/>
          </w:tcPr>
          <w:p w14:paraId="31BC3993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103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F1D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A86" w:rsidRPr="00F061BE">
              <w:rPr>
                <w:rFonts w:ascii="Verdana" w:hAnsi="Verdana"/>
                <w:sz w:val="18"/>
                <w:szCs w:val="18"/>
              </w:rPr>
              <w:t>Engenharia e Arquitetura</w:t>
            </w:r>
          </w:p>
        </w:tc>
        <w:tc>
          <w:tcPr>
            <w:tcW w:w="3546" w:type="dxa"/>
          </w:tcPr>
          <w:p w14:paraId="1CF983E3" w14:textId="77777777" w:rsidR="005B0275" w:rsidRPr="00F061BE" w:rsidRDefault="00AE00A1" w:rsidP="00BD2F68">
            <w:pPr>
              <w:tabs>
                <w:tab w:val="center" w:pos="1520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025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Saúde </w:t>
            </w:r>
          </w:p>
        </w:tc>
      </w:tr>
      <w:tr w:rsidR="005B0275" w:rsidRPr="00F061BE" w14:paraId="0D078C7A" w14:textId="77777777" w:rsidTr="00765806">
        <w:tc>
          <w:tcPr>
            <w:tcW w:w="3257" w:type="dxa"/>
          </w:tcPr>
          <w:p w14:paraId="1E95F258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590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Contabilidade e Finanças </w:t>
            </w:r>
          </w:p>
        </w:tc>
        <w:tc>
          <w:tcPr>
            <w:tcW w:w="3257" w:type="dxa"/>
          </w:tcPr>
          <w:p w14:paraId="797ED921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6302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F1D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Gestão </w:t>
            </w:r>
          </w:p>
        </w:tc>
        <w:tc>
          <w:tcPr>
            <w:tcW w:w="3546" w:type="dxa"/>
          </w:tcPr>
          <w:p w14:paraId="125CCBEA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528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A86" w:rsidRPr="00F061BE">
              <w:rPr>
                <w:rFonts w:ascii="Verdana" w:hAnsi="Verdana"/>
                <w:sz w:val="18"/>
                <w:szCs w:val="18"/>
              </w:rPr>
              <w:t>Enfermagem</w:t>
            </w:r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B0275" w:rsidRPr="00F061BE" w14:paraId="32455F15" w14:textId="77777777" w:rsidTr="00765806">
        <w:tc>
          <w:tcPr>
            <w:tcW w:w="3257" w:type="dxa"/>
          </w:tcPr>
          <w:p w14:paraId="75A4EE32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591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Direito </w:t>
            </w:r>
          </w:p>
        </w:tc>
        <w:tc>
          <w:tcPr>
            <w:tcW w:w="3257" w:type="dxa"/>
          </w:tcPr>
          <w:p w14:paraId="5352F81D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323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84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Licitação e Contratos </w:t>
            </w:r>
          </w:p>
        </w:tc>
        <w:tc>
          <w:tcPr>
            <w:tcW w:w="3546" w:type="dxa"/>
          </w:tcPr>
          <w:p w14:paraId="3105456E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2353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Segurança e Inteligência </w:t>
            </w:r>
          </w:p>
        </w:tc>
      </w:tr>
      <w:tr w:rsidR="005B0275" w:rsidRPr="00F061BE" w14:paraId="64C3100D" w14:textId="77777777" w:rsidTr="00765806">
        <w:tc>
          <w:tcPr>
            <w:tcW w:w="3257" w:type="dxa"/>
          </w:tcPr>
          <w:p w14:paraId="2A5D8577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0119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Educação e Magistério </w:t>
            </w:r>
          </w:p>
        </w:tc>
        <w:tc>
          <w:tcPr>
            <w:tcW w:w="3257" w:type="dxa"/>
          </w:tcPr>
          <w:p w14:paraId="60D60217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89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75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0275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Marketing </w:t>
            </w:r>
          </w:p>
        </w:tc>
        <w:tc>
          <w:tcPr>
            <w:tcW w:w="3546" w:type="dxa"/>
          </w:tcPr>
          <w:p w14:paraId="0D1B20B9" w14:textId="77777777" w:rsidR="005B0275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3954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Psicologia </w:t>
            </w:r>
          </w:p>
        </w:tc>
      </w:tr>
      <w:tr w:rsidR="00682A86" w:rsidRPr="00F061BE" w14:paraId="5D51EE2C" w14:textId="77777777" w:rsidTr="00765806">
        <w:tc>
          <w:tcPr>
            <w:tcW w:w="3257" w:type="dxa"/>
          </w:tcPr>
          <w:p w14:paraId="2A4BC16E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124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Nutrição </w:t>
            </w:r>
          </w:p>
        </w:tc>
        <w:tc>
          <w:tcPr>
            <w:tcW w:w="3257" w:type="dxa"/>
          </w:tcPr>
          <w:p w14:paraId="3748525B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725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2F68" w:rsidRPr="00F061BE">
              <w:rPr>
                <w:rFonts w:ascii="Verdana" w:hAnsi="Verdana"/>
                <w:sz w:val="18"/>
                <w:szCs w:val="18"/>
              </w:rPr>
              <w:t>Políticas</w:t>
            </w:r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Públicas </w:t>
            </w:r>
          </w:p>
        </w:tc>
        <w:tc>
          <w:tcPr>
            <w:tcW w:w="3546" w:type="dxa"/>
          </w:tcPr>
          <w:p w14:paraId="6C8C4C24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728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84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Meio Ambiente</w:t>
            </w:r>
          </w:p>
        </w:tc>
      </w:tr>
      <w:tr w:rsidR="00682A86" w:rsidRPr="00F061BE" w14:paraId="4194CB63" w14:textId="77777777" w:rsidTr="00765806">
        <w:tc>
          <w:tcPr>
            <w:tcW w:w="3257" w:type="dxa"/>
          </w:tcPr>
          <w:p w14:paraId="2B2AF9CF" w14:textId="4BED6FEA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567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F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Trânsito e </w:t>
            </w:r>
            <w:r w:rsidR="00A07260" w:rsidRPr="00F061BE">
              <w:rPr>
                <w:rFonts w:ascii="Verdana" w:hAnsi="Verdana"/>
                <w:sz w:val="18"/>
                <w:szCs w:val="18"/>
              </w:rPr>
              <w:t>Tráf</w:t>
            </w:r>
            <w:r w:rsidR="009557B9">
              <w:rPr>
                <w:rFonts w:ascii="Verdana" w:hAnsi="Verdana"/>
                <w:sz w:val="18"/>
                <w:szCs w:val="18"/>
              </w:rPr>
              <w:t>ego</w:t>
            </w:r>
          </w:p>
        </w:tc>
        <w:tc>
          <w:tcPr>
            <w:tcW w:w="3257" w:type="dxa"/>
          </w:tcPr>
          <w:p w14:paraId="2ABE3C4A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300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Serviços Social</w:t>
            </w:r>
          </w:p>
        </w:tc>
        <w:tc>
          <w:tcPr>
            <w:tcW w:w="3546" w:type="dxa"/>
          </w:tcPr>
          <w:p w14:paraId="5F1B9E4D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541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0B3A" w:rsidRPr="00F061BE">
              <w:rPr>
                <w:rFonts w:ascii="Verdana" w:hAnsi="Verdana"/>
                <w:sz w:val="18"/>
                <w:szCs w:val="18"/>
              </w:rPr>
              <w:t xml:space="preserve">Gestão Bancária </w:t>
            </w:r>
          </w:p>
        </w:tc>
      </w:tr>
      <w:tr w:rsidR="00682A86" w:rsidRPr="00F061BE" w14:paraId="35316C43" w14:textId="77777777" w:rsidTr="00765806">
        <w:tc>
          <w:tcPr>
            <w:tcW w:w="3257" w:type="dxa"/>
          </w:tcPr>
          <w:p w14:paraId="044B5F86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615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Logística </w:t>
            </w:r>
          </w:p>
        </w:tc>
        <w:tc>
          <w:tcPr>
            <w:tcW w:w="3257" w:type="dxa"/>
          </w:tcPr>
          <w:p w14:paraId="5A9C40E4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754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Farmácia </w:t>
            </w:r>
          </w:p>
        </w:tc>
        <w:tc>
          <w:tcPr>
            <w:tcW w:w="3546" w:type="dxa"/>
          </w:tcPr>
          <w:p w14:paraId="377240EC" w14:textId="77777777" w:rsidR="00682A86" w:rsidRPr="00F061BE" w:rsidRDefault="00AE00A1" w:rsidP="00BD2F6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84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86" w:rsidRPr="00F061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2A86" w:rsidRPr="00F061BE">
              <w:rPr>
                <w:rFonts w:ascii="Verdana" w:hAnsi="Verdana"/>
                <w:sz w:val="18"/>
                <w:szCs w:val="18"/>
              </w:rPr>
              <w:t xml:space="preserve"> Teologia </w:t>
            </w:r>
          </w:p>
        </w:tc>
      </w:tr>
    </w:tbl>
    <w:p w14:paraId="4413079A" w14:textId="77777777" w:rsidR="009B7413" w:rsidRDefault="00AE00A1" w:rsidP="00BD2F68">
      <w:pPr>
        <w:spacing w:line="276" w:lineRule="auto"/>
        <w:rPr>
          <w:rFonts w:ascii="Verdana" w:hAnsi="Verdana"/>
          <w:sz w:val="18"/>
          <w:szCs w:val="18"/>
        </w:rPr>
      </w:pPr>
    </w:p>
    <w:sectPr w:rsidR="009B7413" w:rsidSect="002F6A83">
      <w:type w:val="continuous"/>
      <w:pgSz w:w="11906" w:h="16838"/>
      <w:pgMar w:top="141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4734" w14:textId="77777777" w:rsidR="00AE00A1" w:rsidRDefault="00AE00A1" w:rsidP="00070968">
      <w:pPr>
        <w:spacing w:after="0" w:line="240" w:lineRule="auto"/>
      </w:pPr>
      <w:r>
        <w:separator/>
      </w:r>
    </w:p>
  </w:endnote>
  <w:endnote w:type="continuationSeparator" w:id="0">
    <w:p w14:paraId="29020665" w14:textId="77777777" w:rsidR="00AE00A1" w:rsidRDefault="00AE00A1" w:rsidP="0007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BF7C" w14:textId="05C26913" w:rsidR="00D630AF" w:rsidRDefault="00AE00A1" w:rsidP="00D630AF">
    <w:pPr>
      <w:pStyle w:val="Rodap"/>
      <w:jc w:val="center"/>
      <w:rPr>
        <w:rFonts w:ascii="Calibri" w:hAnsi="Calibri" w:cs="Calibri"/>
      </w:rPr>
    </w:pPr>
  </w:p>
  <w:p w14:paraId="737EEEA8" w14:textId="77777777" w:rsidR="00D630AF" w:rsidRDefault="000351FC" w:rsidP="00D630AF">
    <w:pPr>
      <w:pStyle w:val="Rodap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27BCD" wp14:editId="5AD44D00">
              <wp:simplePos x="0" y="0"/>
              <wp:positionH relativeFrom="column">
                <wp:posOffset>5981700</wp:posOffset>
              </wp:positionH>
              <wp:positionV relativeFrom="paragraph">
                <wp:posOffset>92710</wp:posOffset>
              </wp:positionV>
              <wp:extent cx="440690" cy="4260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E1CC" w14:textId="77777777" w:rsidR="00792396" w:rsidRPr="00792396" w:rsidRDefault="00C7342F" w:rsidP="00070968">
                          <w:pPr>
                            <w:ind w:left="-567" w:right="121" w:firstLine="283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92396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instrText>PAGE</w:instrText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79239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792396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827BC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71pt;margin-top:7.3pt;width:34.7pt;height:3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" stroked="f">
              <v:textbox style="mso-fit-shape-to-text:t">
                <w:txbxContent>
                  <w:p w14:paraId="06C9E1CC" w14:textId="77777777" w:rsidR="00792396" w:rsidRPr="00792396" w:rsidRDefault="00C7342F" w:rsidP="00070968">
                    <w:pPr>
                      <w:ind w:left="-567" w:right="121" w:firstLine="283"/>
                      <w:jc w:val="right"/>
                      <w:rPr>
                        <w:sz w:val="14"/>
                        <w:szCs w:val="14"/>
                      </w:rPr>
                    </w:pPr>
                    <w:r w:rsidRPr="00792396">
                      <w:rPr>
                        <w:sz w:val="14"/>
                        <w:szCs w:val="14"/>
                      </w:rPr>
                      <w:t xml:space="preserve"> </w:t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begin"/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instrText>PAGE</w:instrText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4</w:t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end"/>
                    </w:r>
                    <w:r w:rsidRPr="00792396">
                      <w:rPr>
                        <w:rFonts w:ascii="Verdana" w:hAnsi="Verdana"/>
                        <w:sz w:val="14"/>
                        <w:szCs w:val="14"/>
                      </w:rPr>
                      <w:t xml:space="preserve"> / </w:t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begin"/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instrText>NUMPAGES</w:instrText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4</w:t>
                    </w:r>
                    <w:r w:rsidRPr="00792396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E61A" w14:textId="77777777" w:rsidR="00AE00A1" w:rsidRDefault="00AE00A1" w:rsidP="00070968">
      <w:pPr>
        <w:spacing w:after="0" w:line="240" w:lineRule="auto"/>
      </w:pPr>
      <w:r>
        <w:separator/>
      </w:r>
    </w:p>
  </w:footnote>
  <w:footnote w:type="continuationSeparator" w:id="0">
    <w:p w14:paraId="633BE19C" w14:textId="77777777" w:rsidR="00AE00A1" w:rsidRDefault="00AE00A1" w:rsidP="0007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3AD" w14:textId="60CD908D" w:rsidR="00E70BC8" w:rsidRPr="00E114BB" w:rsidRDefault="00724C91" w:rsidP="00F13544">
    <w:pPr>
      <w:ind w:left="3540"/>
      <w:jc w:val="right"/>
      <w:rPr>
        <w:rFonts w:ascii="Verdana" w:hAnsi="Verdana"/>
        <w:b/>
        <w:bCs/>
        <w:sz w:val="20"/>
        <w:szCs w:val="20"/>
      </w:rPr>
    </w:pPr>
    <w:r w:rsidRPr="00724C91">
      <w:rPr>
        <w:rFonts w:ascii="Verdana" w:hAnsi="Verdana"/>
        <w:b/>
        <w:bCs/>
        <w:noProof/>
        <w:sz w:val="20"/>
        <w:szCs w:val="20"/>
      </w:rPr>
      <w:drawing>
        <wp:inline distT="0" distB="0" distL="0" distR="0" wp14:anchorId="492F5DB8" wp14:editId="5EC6D17D">
          <wp:extent cx="1824757" cy="410678"/>
          <wp:effectExtent l="0" t="0" r="444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794" cy="43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98"/>
    <w:multiLevelType w:val="hybridMultilevel"/>
    <w:tmpl w:val="B5D2E310"/>
    <w:lvl w:ilvl="0" w:tplc="4D7E704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3DE7"/>
    <w:multiLevelType w:val="hybridMultilevel"/>
    <w:tmpl w:val="94DC5B48"/>
    <w:lvl w:ilvl="0" w:tplc="34E6D34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5728">
    <w:abstractNumId w:val="1"/>
  </w:num>
  <w:num w:numId="2" w16cid:durableId="1271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F"/>
    <w:rsid w:val="000060B7"/>
    <w:rsid w:val="00012C8D"/>
    <w:rsid w:val="000351FC"/>
    <w:rsid w:val="00060B3A"/>
    <w:rsid w:val="00070968"/>
    <w:rsid w:val="00080103"/>
    <w:rsid w:val="00087D81"/>
    <w:rsid w:val="000C180D"/>
    <w:rsid w:val="000D3305"/>
    <w:rsid w:val="000E3D7B"/>
    <w:rsid w:val="00103785"/>
    <w:rsid w:val="001257B8"/>
    <w:rsid w:val="00176BBC"/>
    <w:rsid w:val="001927CF"/>
    <w:rsid w:val="001C4B60"/>
    <w:rsid w:val="001D1A13"/>
    <w:rsid w:val="001E759C"/>
    <w:rsid w:val="001F1514"/>
    <w:rsid w:val="001F453B"/>
    <w:rsid w:val="00200E7F"/>
    <w:rsid w:val="00233FF6"/>
    <w:rsid w:val="0024133D"/>
    <w:rsid w:val="0024799D"/>
    <w:rsid w:val="00254079"/>
    <w:rsid w:val="0026303E"/>
    <w:rsid w:val="00283E76"/>
    <w:rsid w:val="002963F9"/>
    <w:rsid w:val="002B3E3F"/>
    <w:rsid w:val="002F6A83"/>
    <w:rsid w:val="0030207D"/>
    <w:rsid w:val="00303412"/>
    <w:rsid w:val="00311480"/>
    <w:rsid w:val="00323B11"/>
    <w:rsid w:val="0035043C"/>
    <w:rsid w:val="00371A6B"/>
    <w:rsid w:val="00372D41"/>
    <w:rsid w:val="003A1DBB"/>
    <w:rsid w:val="003A68D9"/>
    <w:rsid w:val="003C5183"/>
    <w:rsid w:val="004240F7"/>
    <w:rsid w:val="00432D29"/>
    <w:rsid w:val="0045631F"/>
    <w:rsid w:val="00463E90"/>
    <w:rsid w:val="00485034"/>
    <w:rsid w:val="004A7CE9"/>
    <w:rsid w:val="004D4F1D"/>
    <w:rsid w:val="004D6823"/>
    <w:rsid w:val="00501704"/>
    <w:rsid w:val="00530BE2"/>
    <w:rsid w:val="005547C7"/>
    <w:rsid w:val="0055513A"/>
    <w:rsid w:val="00584995"/>
    <w:rsid w:val="005A169B"/>
    <w:rsid w:val="005B0275"/>
    <w:rsid w:val="005F7416"/>
    <w:rsid w:val="006734CA"/>
    <w:rsid w:val="00682A86"/>
    <w:rsid w:val="006A0593"/>
    <w:rsid w:val="006A19EF"/>
    <w:rsid w:val="006B3A41"/>
    <w:rsid w:val="006C166D"/>
    <w:rsid w:val="006D7898"/>
    <w:rsid w:val="006E7B2F"/>
    <w:rsid w:val="007100F3"/>
    <w:rsid w:val="00724C91"/>
    <w:rsid w:val="00737A35"/>
    <w:rsid w:val="00742B83"/>
    <w:rsid w:val="00777E5D"/>
    <w:rsid w:val="0078131C"/>
    <w:rsid w:val="00787388"/>
    <w:rsid w:val="007B0315"/>
    <w:rsid w:val="007D1817"/>
    <w:rsid w:val="007F270F"/>
    <w:rsid w:val="00812EC9"/>
    <w:rsid w:val="008A00BB"/>
    <w:rsid w:val="008A5384"/>
    <w:rsid w:val="008B3371"/>
    <w:rsid w:val="008B673B"/>
    <w:rsid w:val="008E42CD"/>
    <w:rsid w:val="008F367B"/>
    <w:rsid w:val="00910398"/>
    <w:rsid w:val="00920803"/>
    <w:rsid w:val="00923E5A"/>
    <w:rsid w:val="0092567D"/>
    <w:rsid w:val="00925A0E"/>
    <w:rsid w:val="0094437B"/>
    <w:rsid w:val="009557B9"/>
    <w:rsid w:val="00956FF6"/>
    <w:rsid w:val="00966179"/>
    <w:rsid w:val="00970BFD"/>
    <w:rsid w:val="00975AB2"/>
    <w:rsid w:val="00977258"/>
    <w:rsid w:val="009E76BF"/>
    <w:rsid w:val="009F5F65"/>
    <w:rsid w:val="00A0488B"/>
    <w:rsid w:val="00A07260"/>
    <w:rsid w:val="00A4012D"/>
    <w:rsid w:val="00A53711"/>
    <w:rsid w:val="00A849BE"/>
    <w:rsid w:val="00A852AB"/>
    <w:rsid w:val="00A85DC8"/>
    <w:rsid w:val="00AB1AA0"/>
    <w:rsid w:val="00AD622F"/>
    <w:rsid w:val="00AE00A1"/>
    <w:rsid w:val="00AE6938"/>
    <w:rsid w:val="00B34C69"/>
    <w:rsid w:val="00B57BDE"/>
    <w:rsid w:val="00B64BE7"/>
    <w:rsid w:val="00B87197"/>
    <w:rsid w:val="00B93553"/>
    <w:rsid w:val="00B94E96"/>
    <w:rsid w:val="00BA0610"/>
    <w:rsid w:val="00BB3EFC"/>
    <w:rsid w:val="00BD2F68"/>
    <w:rsid w:val="00BD7050"/>
    <w:rsid w:val="00BE6A3E"/>
    <w:rsid w:val="00C06259"/>
    <w:rsid w:val="00C111F6"/>
    <w:rsid w:val="00C17965"/>
    <w:rsid w:val="00C21D07"/>
    <w:rsid w:val="00C26CF1"/>
    <w:rsid w:val="00C33896"/>
    <w:rsid w:val="00C60BBC"/>
    <w:rsid w:val="00C6730E"/>
    <w:rsid w:val="00C7342F"/>
    <w:rsid w:val="00C950F5"/>
    <w:rsid w:val="00CB09F8"/>
    <w:rsid w:val="00CC44F2"/>
    <w:rsid w:val="00CC7CDF"/>
    <w:rsid w:val="00CD40C0"/>
    <w:rsid w:val="00D6018B"/>
    <w:rsid w:val="00D61A9C"/>
    <w:rsid w:val="00D65BE0"/>
    <w:rsid w:val="00D766D3"/>
    <w:rsid w:val="00D90933"/>
    <w:rsid w:val="00DB5284"/>
    <w:rsid w:val="00DE1E92"/>
    <w:rsid w:val="00DF1405"/>
    <w:rsid w:val="00E15722"/>
    <w:rsid w:val="00E16FD8"/>
    <w:rsid w:val="00E614A9"/>
    <w:rsid w:val="00EA0D4A"/>
    <w:rsid w:val="00F003CA"/>
    <w:rsid w:val="00F061BE"/>
    <w:rsid w:val="00F11F83"/>
    <w:rsid w:val="00F13544"/>
    <w:rsid w:val="00F40100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98FA"/>
  <w15:chartTrackingRefBased/>
  <w15:docId w15:val="{A57A54A7-C406-47EE-987E-4000326A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6303E"/>
    <w:rPr>
      <w:i/>
      <w:iCs/>
    </w:rPr>
  </w:style>
  <w:style w:type="character" w:styleId="Hyperlink">
    <w:name w:val="Hyperlink"/>
    <w:rsid w:val="00A85DC8"/>
    <w:rPr>
      <w:strike w:val="0"/>
      <w:dstrike w:val="0"/>
      <w:color w:val="333333"/>
      <w:u w:val="none"/>
      <w:effect w:val="none"/>
    </w:rPr>
  </w:style>
  <w:style w:type="paragraph" w:styleId="Rodap">
    <w:name w:val="footer"/>
    <w:basedOn w:val="Normal"/>
    <w:link w:val="RodapChar"/>
    <w:rsid w:val="00A85D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85DC8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85DC8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85DC8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70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968"/>
  </w:style>
  <w:style w:type="character" w:styleId="MenoPendente">
    <w:name w:val="Unresolved Mention"/>
    <w:basedOn w:val="Fontepargpadro"/>
    <w:uiPriority w:val="99"/>
    <w:semiHidden/>
    <w:unhideWhenUsed/>
    <w:rsid w:val="002F6A8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79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yleya.edu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yleya.edu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52560ABA24DD439A354E6351078B05" ma:contentTypeVersion="12" ma:contentTypeDescription="Crie um novo documento." ma:contentTypeScope="" ma:versionID="0d8e214c3edd9bf9c903f619a87e9c8a">
  <xsd:schema xmlns:xsd="http://www.w3.org/2001/XMLSchema" xmlns:xs="http://www.w3.org/2001/XMLSchema" xmlns:p="http://schemas.microsoft.com/office/2006/metadata/properties" xmlns:ns2="f31ad8a1-800a-431a-8d76-866d15a0b6c5" xmlns:ns3="4ee7a028-c82a-4731-823b-c2c56fe2ea8a" targetNamespace="http://schemas.microsoft.com/office/2006/metadata/properties" ma:root="true" ma:fieldsID="dd8a4b36794f24c3c590c3090e592f7c" ns2:_="" ns3:_="">
    <xsd:import namespace="f31ad8a1-800a-431a-8d76-866d15a0b6c5"/>
    <xsd:import namespace="4ee7a028-c82a-4731-823b-c2c56fe2ea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ad8a1-800a-431a-8d76-866d15a0b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a028-c82a-4731-823b-c2c56fe2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58F6F-E960-4359-8423-60B30397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55F72-15C4-4990-9297-2FDE5430F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62185-C1CD-4C4A-A175-7B3BD7F31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ad8a1-800a-431a-8d76-866d15a0b6c5"/>
    <ds:schemaRef ds:uri="4ee7a028-c82a-4731-823b-c2c56fe2e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CDC26-84EF-497B-A78A-C093EE32D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1442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Rafhael Batista Lima</dc:creator>
  <cp:keywords/>
  <dc:description/>
  <cp:lastModifiedBy>Janaina Lemos da Silva</cp:lastModifiedBy>
  <cp:revision>9</cp:revision>
  <cp:lastPrinted>2020-02-13T18:02:00Z</cp:lastPrinted>
  <dcterms:created xsi:type="dcterms:W3CDTF">2022-01-12T17:41:00Z</dcterms:created>
  <dcterms:modified xsi:type="dcterms:W3CDTF">2022-04-05T17:51:00Z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0x0101009F52560ABA24DD439A354E6351078B05</vt:lpwstr>
  </property>
</Properties>
</file>