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4222" w14:textId="77777777" w:rsidR="001175E1" w:rsidRPr="001175E1" w:rsidRDefault="00241D62" w:rsidP="001175E1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16"/>
        </w:rPr>
      </w:pPr>
      <w:r w:rsidRPr="001175E1">
        <w:rPr>
          <w:rFonts w:ascii="Arial" w:hAnsi="Arial" w:cs="Arial"/>
          <w:b/>
          <w:color w:val="FF0000"/>
          <w:sz w:val="32"/>
          <w:szCs w:val="16"/>
        </w:rPr>
        <w:t xml:space="preserve">Moção de apoio </w:t>
      </w:r>
      <w:r w:rsidR="00AC70A6" w:rsidRPr="001175E1">
        <w:rPr>
          <w:rFonts w:ascii="Arial" w:hAnsi="Arial" w:cs="Arial"/>
          <w:b/>
          <w:color w:val="FF0000"/>
          <w:sz w:val="32"/>
          <w:szCs w:val="16"/>
        </w:rPr>
        <w:t>à</w:t>
      </w:r>
      <w:r w:rsidR="00E72DFB" w:rsidRPr="001175E1">
        <w:rPr>
          <w:rFonts w:ascii="Arial" w:hAnsi="Arial" w:cs="Arial"/>
          <w:b/>
          <w:color w:val="FF0000"/>
          <w:sz w:val="32"/>
          <w:szCs w:val="16"/>
        </w:rPr>
        <w:t xml:space="preserve"> </w:t>
      </w:r>
      <w:r w:rsidR="00AC70A6" w:rsidRPr="001175E1">
        <w:rPr>
          <w:rFonts w:ascii="Arial" w:hAnsi="Arial" w:cs="Arial"/>
          <w:b/>
          <w:color w:val="FF0000"/>
          <w:sz w:val="32"/>
          <w:szCs w:val="16"/>
        </w:rPr>
        <w:t>extensão do ‘Abono Fundeb</w:t>
      </w:r>
      <w:r w:rsidR="00E72DFB" w:rsidRPr="001175E1">
        <w:rPr>
          <w:rFonts w:ascii="Arial" w:hAnsi="Arial" w:cs="Arial"/>
          <w:b/>
          <w:color w:val="FF0000"/>
          <w:sz w:val="32"/>
          <w:szCs w:val="16"/>
        </w:rPr>
        <w:t xml:space="preserve">’ </w:t>
      </w:r>
    </w:p>
    <w:p w14:paraId="31AE3AD0" w14:textId="67C1AFC7" w:rsidR="00241D62" w:rsidRPr="001175E1" w:rsidRDefault="00E72DFB" w:rsidP="001175E1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16"/>
        </w:rPr>
      </w:pPr>
      <w:r w:rsidRPr="001175E1">
        <w:rPr>
          <w:rFonts w:ascii="Arial" w:hAnsi="Arial" w:cs="Arial"/>
          <w:b/>
          <w:color w:val="FF0000"/>
          <w:sz w:val="32"/>
          <w:szCs w:val="16"/>
        </w:rPr>
        <w:t xml:space="preserve">(PLC 37/2021) </w:t>
      </w:r>
      <w:r w:rsidR="007163DD" w:rsidRPr="001175E1">
        <w:rPr>
          <w:rFonts w:ascii="Arial" w:hAnsi="Arial" w:cs="Arial"/>
          <w:b/>
          <w:color w:val="FF0000"/>
          <w:sz w:val="32"/>
          <w:szCs w:val="16"/>
        </w:rPr>
        <w:t xml:space="preserve">aos trabalhadores </w:t>
      </w:r>
      <w:r w:rsidRPr="001175E1">
        <w:rPr>
          <w:rFonts w:ascii="Arial" w:hAnsi="Arial" w:cs="Arial"/>
          <w:b/>
          <w:color w:val="FF0000"/>
          <w:sz w:val="32"/>
          <w:szCs w:val="16"/>
        </w:rPr>
        <w:t>do Centro Paula Souza</w:t>
      </w:r>
    </w:p>
    <w:p w14:paraId="04131C20" w14:textId="08C785F0" w:rsidR="00241D62" w:rsidRDefault="00241D62" w:rsidP="00241D62"/>
    <w:p w14:paraId="696A0B2C" w14:textId="77777777" w:rsidR="001175E1" w:rsidRDefault="001175E1" w:rsidP="00241D62"/>
    <w:p w14:paraId="502BF967" w14:textId="42DAB866" w:rsidR="00AC70A6" w:rsidRDefault="00241D62" w:rsidP="008922DF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4B7FCE">
        <w:rPr>
          <w:rFonts w:ascii="Arial" w:hAnsi="Arial" w:cs="Arial"/>
          <w:sz w:val="23"/>
          <w:szCs w:val="23"/>
        </w:rPr>
        <w:t xml:space="preserve">Os vereadores da Câmara Municipal de __________________________ </w:t>
      </w:r>
      <w:r w:rsidR="00325752">
        <w:rPr>
          <w:rFonts w:ascii="Arial" w:hAnsi="Arial" w:cs="Arial"/>
          <w:sz w:val="23"/>
          <w:szCs w:val="23"/>
        </w:rPr>
        <w:t xml:space="preserve">apoiam a inclusão dos trabalhadores </w:t>
      </w:r>
      <w:r w:rsidRPr="004B7FCE">
        <w:rPr>
          <w:rFonts w:ascii="Arial" w:hAnsi="Arial" w:cs="Arial"/>
          <w:sz w:val="23"/>
          <w:szCs w:val="23"/>
        </w:rPr>
        <w:t>do Centro Paula Souza (CEETEPS)</w:t>
      </w:r>
      <w:r w:rsidR="00325752">
        <w:rPr>
          <w:rFonts w:ascii="Arial" w:hAnsi="Arial" w:cs="Arial"/>
          <w:sz w:val="23"/>
          <w:szCs w:val="23"/>
        </w:rPr>
        <w:t xml:space="preserve"> no projeto de lei (PLC) 37/2021, em tramitação na Assembleia Legislativa de São Paulo. Referido projeto trata da proposta do chamado “</w:t>
      </w:r>
      <w:r w:rsidR="001175E1">
        <w:rPr>
          <w:rFonts w:ascii="Arial" w:hAnsi="Arial" w:cs="Arial"/>
          <w:sz w:val="23"/>
          <w:szCs w:val="23"/>
        </w:rPr>
        <w:t>A</w:t>
      </w:r>
      <w:r w:rsidR="00325752">
        <w:rPr>
          <w:rFonts w:ascii="Arial" w:hAnsi="Arial" w:cs="Arial"/>
          <w:sz w:val="23"/>
          <w:szCs w:val="23"/>
        </w:rPr>
        <w:t>bono Fundeb” aos professores da rede estadual, deixando de fora os demais servidores</w:t>
      </w:r>
      <w:r w:rsidR="001175E1">
        <w:rPr>
          <w:rFonts w:ascii="Arial" w:hAnsi="Arial" w:cs="Arial"/>
          <w:sz w:val="23"/>
          <w:szCs w:val="23"/>
        </w:rPr>
        <w:t xml:space="preserve"> e</w:t>
      </w:r>
      <w:r w:rsidR="00325752">
        <w:rPr>
          <w:rFonts w:ascii="Arial" w:hAnsi="Arial" w:cs="Arial"/>
          <w:sz w:val="23"/>
          <w:szCs w:val="23"/>
        </w:rPr>
        <w:t xml:space="preserve"> </w:t>
      </w:r>
      <w:r w:rsidR="00AC70A6">
        <w:rPr>
          <w:rFonts w:ascii="Arial" w:hAnsi="Arial" w:cs="Arial"/>
          <w:sz w:val="23"/>
          <w:szCs w:val="23"/>
        </w:rPr>
        <w:t>o pessoal do CEETEPS, embora nada justifique esta discriminação. Ao contrário, como sabemos, as matrículas oriundas do ensino médio e técnico das escolas técnicas do CEETEPS compõem as verbas do Fundeb.</w:t>
      </w:r>
    </w:p>
    <w:p w14:paraId="4872B083" w14:textId="1B14D1F6" w:rsidR="003D119F" w:rsidRPr="00AC70A6" w:rsidRDefault="00AC70A6" w:rsidP="00AC70A6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 a certeza de que é justa a inclusão dos trabalhadores do </w:t>
      </w:r>
      <w:r w:rsidR="001175E1">
        <w:rPr>
          <w:rFonts w:ascii="Arial" w:hAnsi="Arial" w:cs="Arial"/>
          <w:sz w:val="23"/>
          <w:szCs w:val="23"/>
        </w:rPr>
        <w:t>Centro Paula Souza</w:t>
      </w:r>
      <w:r>
        <w:rPr>
          <w:rFonts w:ascii="Arial" w:hAnsi="Arial" w:cs="Arial"/>
          <w:sz w:val="23"/>
          <w:szCs w:val="23"/>
        </w:rPr>
        <w:t xml:space="preserve"> no recebimento do abono previsto no PLC 37/2021, apelamos aos senhores e senhoras deputados e deputadas estaduais </w:t>
      </w:r>
      <w:r w:rsidR="001175E1">
        <w:rPr>
          <w:rFonts w:ascii="Arial" w:hAnsi="Arial" w:cs="Arial"/>
          <w:sz w:val="23"/>
          <w:szCs w:val="23"/>
        </w:rPr>
        <w:t>que garantam</w:t>
      </w:r>
      <w:r>
        <w:rPr>
          <w:rFonts w:ascii="Arial" w:hAnsi="Arial" w:cs="Arial"/>
          <w:sz w:val="23"/>
          <w:szCs w:val="23"/>
        </w:rPr>
        <w:t xml:space="preserve"> esse direito. </w:t>
      </w:r>
      <w:r w:rsidR="00325752">
        <w:rPr>
          <w:rFonts w:ascii="Arial" w:hAnsi="Arial" w:cs="Arial"/>
          <w:sz w:val="23"/>
          <w:szCs w:val="23"/>
        </w:rPr>
        <w:t xml:space="preserve">  </w:t>
      </w:r>
    </w:p>
    <w:p w14:paraId="521A3BEB" w14:textId="3A8A6A63" w:rsidR="00241D62" w:rsidRPr="004B7FCE" w:rsidRDefault="00241D62" w:rsidP="008922D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7841D45C" w14:textId="77777777" w:rsidR="008922DF" w:rsidRPr="0090174B" w:rsidRDefault="008922DF" w:rsidP="008922DF">
      <w:pPr>
        <w:spacing w:after="0" w:line="360" w:lineRule="auto"/>
        <w:jc w:val="both"/>
        <w:rPr>
          <w:rFonts w:ascii="Arial" w:hAnsi="Arial" w:cs="Arial"/>
        </w:rPr>
      </w:pPr>
    </w:p>
    <w:p w14:paraId="79380398" w14:textId="243B7FA9" w:rsidR="00241D62" w:rsidRDefault="00241D62" w:rsidP="008922DF">
      <w:pPr>
        <w:spacing w:after="0" w:line="360" w:lineRule="auto"/>
        <w:jc w:val="both"/>
        <w:rPr>
          <w:rFonts w:ascii="Arial" w:hAnsi="Arial" w:cs="Arial"/>
        </w:rPr>
      </w:pPr>
    </w:p>
    <w:p w14:paraId="199D46B8" w14:textId="41AECFE5" w:rsidR="001175E1" w:rsidRDefault="001175E1" w:rsidP="008922DF">
      <w:pPr>
        <w:spacing w:after="0" w:line="360" w:lineRule="auto"/>
        <w:jc w:val="both"/>
        <w:rPr>
          <w:rFonts w:ascii="Arial" w:hAnsi="Arial" w:cs="Arial"/>
        </w:rPr>
      </w:pPr>
    </w:p>
    <w:p w14:paraId="6A6A4FDE" w14:textId="77777777" w:rsidR="001175E1" w:rsidRPr="0090174B" w:rsidRDefault="001175E1" w:rsidP="008922DF">
      <w:pPr>
        <w:spacing w:after="0" w:line="360" w:lineRule="auto"/>
        <w:jc w:val="both"/>
        <w:rPr>
          <w:rFonts w:ascii="Arial" w:hAnsi="Arial" w:cs="Arial"/>
        </w:rPr>
      </w:pPr>
    </w:p>
    <w:p w14:paraId="74EED979" w14:textId="1EA7CC14" w:rsidR="00241D62" w:rsidRPr="0090174B" w:rsidRDefault="00241D62" w:rsidP="008922DF">
      <w:pPr>
        <w:spacing w:after="0" w:line="360" w:lineRule="auto"/>
        <w:jc w:val="both"/>
        <w:rPr>
          <w:rFonts w:ascii="Arial" w:hAnsi="Arial" w:cs="Arial"/>
        </w:rPr>
      </w:pPr>
      <w:r w:rsidRPr="0090174B">
        <w:rPr>
          <w:rFonts w:ascii="Arial" w:hAnsi="Arial" w:cs="Arial"/>
        </w:rPr>
        <w:t xml:space="preserve">_________________________________, _____ de __________________ </w:t>
      </w:r>
      <w:proofErr w:type="spellStart"/>
      <w:r w:rsidRPr="0090174B">
        <w:rPr>
          <w:rFonts w:ascii="Arial" w:hAnsi="Arial" w:cs="Arial"/>
        </w:rPr>
        <w:t>de</w:t>
      </w:r>
      <w:proofErr w:type="spellEnd"/>
      <w:r w:rsidRPr="0090174B">
        <w:rPr>
          <w:rFonts w:ascii="Arial" w:hAnsi="Arial" w:cs="Arial"/>
        </w:rPr>
        <w:t xml:space="preserve"> 202</w:t>
      </w:r>
      <w:r w:rsidR="007163DD">
        <w:rPr>
          <w:rFonts w:ascii="Arial" w:hAnsi="Arial" w:cs="Arial"/>
        </w:rPr>
        <w:t>1</w:t>
      </w:r>
      <w:r w:rsidRPr="0090174B">
        <w:rPr>
          <w:rFonts w:ascii="Arial" w:hAnsi="Arial" w:cs="Arial"/>
        </w:rPr>
        <w:t>.</w:t>
      </w:r>
    </w:p>
    <w:p w14:paraId="7B84454B" w14:textId="458D343F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551A29C8" w14:textId="0B86E306" w:rsidR="001175E1" w:rsidRDefault="001175E1" w:rsidP="008922DF">
      <w:pPr>
        <w:spacing w:after="0" w:line="360" w:lineRule="auto"/>
        <w:jc w:val="both"/>
        <w:rPr>
          <w:rFonts w:ascii="Arial" w:hAnsi="Arial" w:cs="Arial"/>
        </w:rPr>
      </w:pPr>
    </w:p>
    <w:p w14:paraId="50C01BD2" w14:textId="74F81B6E" w:rsidR="001175E1" w:rsidRDefault="001175E1" w:rsidP="008922DF">
      <w:pPr>
        <w:spacing w:after="0" w:line="360" w:lineRule="auto"/>
        <w:jc w:val="both"/>
        <w:rPr>
          <w:rFonts w:ascii="Arial" w:hAnsi="Arial" w:cs="Arial"/>
        </w:rPr>
      </w:pPr>
    </w:p>
    <w:p w14:paraId="6D414A7D" w14:textId="77777777" w:rsidR="001175E1" w:rsidRPr="0090174B" w:rsidRDefault="001175E1" w:rsidP="008922DF">
      <w:pPr>
        <w:spacing w:after="0" w:line="360" w:lineRule="auto"/>
        <w:jc w:val="both"/>
        <w:rPr>
          <w:rFonts w:ascii="Arial" w:hAnsi="Arial" w:cs="Arial"/>
        </w:rPr>
      </w:pPr>
    </w:p>
    <w:p w14:paraId="6764A396" w14:textId="1AE4A243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7C96A36A" w14:textId="77777777" w:rsidR="001175E1" w:rsidRPr="001175E1" w:rsidRDefault="007163DD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175E1">
        <w:rPr>
          <w:rFonts w:ascii="Arial" w:hAnsi="Arial" w:cs="Arial"/>
          <w:b/>
          <w:bCs/>
          <w:i/>
          <w:iCs/>
          <w:sz w:val="20"/>
          <w:szCs w:val="20"/>
        </w:rPr>
        <w:t>A/C:</w:t>
      </w:r>
      <w:r w:rsidR="003D119F" w:rsidRPr="001175E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C22D2B0" w14:textId="4E4307FF" w:rsidR="002A5CFA" w:rsidRPr="001175E1" w:rsidRDefault="002A5CFA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175E1">
        <w:rPr>
          <w:rFonts w:ascii="Arial" w:hAnsi="Arial" w:cs="Arial"/>
          <w:b/>
          <w:bCs/>
          <w:i/>
          <w:iCs/>
          <w:sz w:val="20"/>
          <w:szCs w:val="20"/>
        </w:rPr>
        <w:t xml:space="preserve">Deputado </w:t>
      </w:r>
      <w:r w:rsidR="001175E1" w:rsidRPr="001175E1">
        <w:rPr>
          <w:rFonts w:ascii="Arial" w:hAnsi="Arial" w:cs="Arial"/>
          <w:b/>
          <w:bCs/>
          <w:i/>
          <w:iCs/>
          <w:color w:val="202124"/>
          <w:sz w:val="20"/>
          <w:szCs w:val="20"/>
          <w:shd w:val="clear" w:color="auto" w:fill="FFFFFF"/>
        </w:rPr>
        <w:t xml:space="preserve">Vinícius Camarinha (PSB), </w:t>
      </w:r>
      <w:r w:rsidR="001175E1" w:rsidRPr="001175E1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 xml:space="preserve">Exmo. Líder do Governo na </w:t>
      </w:r>
      <w:proofErr w:type="spellStart"/>
      <w:r w:rsidR="001175E1" w:rsidRPr="001175E1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Alesp</w:t>
      </w:r>
      <w:proofErr w:type="spellEnd"/>
      <w:r w:rsidR="001175E1" w:rsidRPr="001175E1">
        <w:rPr>
          <w:rFonts w:ascii="Arial" w:hAnsi="Arial" w:cs="Arial"/>
          <w:bCs/>
          <w:i/>
          <w:iCs/>
          <w:color w:val="202124"/>
          <w:sz w:val="20"/>
          <w:szCs w:val="20"/>
          <w:shd w:val="clear" w:color="auto" w:fill="FFFFFF"/>
        </w:rPr>
        <w:t>.</w:t>
      </w:r>
    </w:p>
    <w:p w14:paraId="5031A5FA" w14:textId="1055C5AD" w:rsidR="00FD7ABC" w:rsidRPr="001175E1" w:rsidRDefault="001175E1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175E1">
        <w:rPr>
          <w:rFonts w:ascii="Arial" w:hAnsi="Arial" w:cs="Arial"/>
          <w:b/>
          <w:bCs/>
          <w:i/>
          <w:iCs/>
          <w:sz w:val="20"/>
          <w:szCs w:val="20"/>
        </w:rPr>
        <w:t xml:space="preserve">Deputado Carlão Pignatari (PSDB), </w:t>
      </w:r>
      <w:r w:rsidRPr="001175E1">
        <w:rPr>
          <w:rFonts w:ascii="Arial" w:hAnsi="Arial" w:cs="Arial"/>
          <w:bCs/>
          <w:i/>
          <w:iCs/>
          <w:sz w:val="20"/>
          <w:szCs w:val="20"/>
        </w:rPr>
        <w:t xml:space="preserve">Exmo. Presidente da </w:t>
      </w:r>
      <w:proofErr w:type="spellStart"/>
      <w:r w:rsidRPr="001175E1">
        <w:rPr>
          <w:rFonts w:ascii="Arial" w:hAnsi="Arial" w:cs="Arial"/>
          <w:bCs/>
          <w:i/>
          <w:iCs/>
          <w:sz w:val="20"/>
          <w:szCs w:val="20"/>
        </w:rPr>
        <w:t>Alesp</w:t>
      </w:r>
      <w:proofErr w:type="spellEnd"/>
      <w:r w:rsidRPr="001175E1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3B5AE9D5" w14:textId="77777777" w:rsidR="001175E1" w:rsidRDefault="001175E1" w:rsidP="002A5CF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87899A6" w14:textId="25AB6553" w:rsidR="001175E1" w:rsidRDefault="002A5CFA" w:rsidP="002A5CF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175E1">
        <w:rPr>
          <w:rFonts w:ascii="Arial" w:hAnsi="Arial" w:cs="Arial"/>
          <w:b/>
          <w:bCs/>
          <w:i/>
          <w:iCs/>
          <w:sz w:val="20"/>
          <w:szCs w:val="20"/>
        </w:rPr>
        <w:t>C/C</w:t>
      </w:r>
      <w:r w:rsidR="00FD7ABC" w:rsidRPr="001175E1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14:paraId="411DC0CF" w14:textId="2D77EE82" w:rsidR="00FD7ABC" w:rsidRPr="001175E1" w:rsidRDefault="00207175" w:rsidP="002A5CF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2A5CFA" w:rsidRPr="001175E1">
        <w:rPr>
          <w:rFonts w:ascii="Arial" w:hAnsi="Arial" w:cs="Arial"/>
          <w:b/>
          <w:bCs/>
          <w:i/>
          <w:iCs/>
          <w:sz w:val="20"/>
          <w:szCs w:val="20"/>
        </w:rPr>
        <w:t>eputados</w:t>
      </w:r>
      <w:r>
        <w:rPr>
          <w:rFonts w:ascii="Arial" w:hAnsi="Arial" w:cs="Arial"/>
          <w:b/>
          <w:bCs/>
          <w:i/>
          <w:iCs/>
          <w:sz w:val="20"/>
          <w:szCs w:val="20"/>
        </w:rPr>
        <w:t>/as</w:t>
      </w:r>
      <w:r w:rsidR="002A5CFA" w:rsidRPr="001175E1">
        <w:rPr>
          <w:rFonts w:ascii="Arial" w:hAnsi="Arial" w:cs="Arial"/>
          <w:b/>
          <w:bCs/>
          <w:i/>
          <w:iCs/>
          <w:sz w:val="20"/>
          <w:szCs w:val="20"/>
        </w:rPr>
        <w:t xml:space="preserve"> estaduais paulistas.</w:t>
      </w:r>
    </w:p>
    <w:p w14:paraId="4B1B2452" w14:textId="5FF64B66" w:rsidR="000129A8" w:rsidRDefault="000129A8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8A830B" w14:textId="77777777" w:rsidR="00241D62" w:rsidRDefault="00241D62" w:rsidP="00241D62">
      <w:pPr>
        <w:spacing w:after="0" w:line="240" w:lineRule="auto"/>
      </w:pPr>
    </w:p>
    <w:p w14:paraId="2BA90294" w14:textId="77777777" w:rsidR="00241D62" w:rsidRDefault="00241D62" w:rsidP="00241D62">
      <w:pPr>
        <w:spacing w:after="0" w:line="240" w:lineRule="auto"/>
      </w:pPr>
    </w:p>
    <w:p w14:paraId="18D90E0A" w14:textId="77777777" w:rsidR="00F22529" w:rsidRDefault="00F22529"/>
    <w:sectPr w:rsidR="00F22529" w:rsidSect="00DA45DA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8F0"/>
    <w:multiLevelType w:val="hybridMultilevel"/>
    <w:tmpl w:val="9B4C5804"/>
    <w:lvl w:ilvl="0" w:tplc="A8D2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62"/>
    <w:rsid w:val="000129A8"/>
    <w:rsid w:val="000175C7"/>
    <w:rsid w:val="001175E1"/>
    <w:rsid w:val="00190E0B"/>
    <w:rsid w:val="00207175"/>
    <w:rsid w:val="00241D62"/>
    <w:rsid w:val="002A5CFA"/>
    <w:rsid w:val="00325752"/>
    <w:rsid w:val="003D119F"/>
    <w:rsid w:val="004B7FCE"/>
    <w:rsid w:val="0063442F"/>
    <w:rsid w:val="007163DD"/>
    <w:rsid w:val="008922DF"/>
    <w:rsid w:val="0090174B"/>
    <w:rsid w:val="0091216F"/>
    <w:rsid w:val="00AC70A6"/>
    <w:rsid w:val="00C65EB6"/>
    <w:rsid w:val="00DA45DA"/>
    <w:rsid w:val="00E72DFB"/>
    <w:rsid w:val="00F22529"/>
    <w:rsid w:val="00F72C5D"/>
    <w:rsid w:val="00FD7AB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50DD"/>
  <w15:chartTrackingRefBased/>
  <w15:docId w15:val="{C576D9E0-1627-4354-9674-29DC216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241D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9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Samsung</cp:lastModifiedBy>
  <cp:revision>2</cp:revision>
  <dcterms:created xsi:type="dcterms:W3CDTF">2021-11-24T14:01:00Z</dcterms:created>
  <dcterms:modified xsi:type="dcterms:W3CDTF">2021-11-24T14:01:00Z</dcterms:modified>
</cp:coreProperties>
</file>